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8BC1" w14:textId="362C914B" w:rsidR="003F142E" w:rsidRDefault="003F142E" w:rsidP="003F142E">
      <w:pPr>
        <w:pStyle w:val="Heading1"/>
        <w:spacing w:before="76"/>
        <w:ind w:left="0"/>
      </w:pPr>
    </w:p>
    <w:p w14:paraId="66CEC49C" w14:textId="7A2D502D" w:rsidR="003F142E" w:rsidRDefault="003F142E"/>
    <w:p w14:paraId="19BA85AA" w14:textId="77777777" w:rsidR="003F142E" w:rsidRDefault="003F142E" w:rsidP="003F142E">
      <w:pPr>
        <w:jc w:val="center"/>
        <w:rPr>
          <w:b/>
          <w:bCs/>
        </w:rPr>
      </w:pPr>
    </w:p>
    <w:p w14:paraId="6AD2ED79" w14:textId="77777777" w:rsidR="003F142E" w:rsidRDefault="003F142E" w:rsidP="003F142E">
      <w:pPr>
        <w:jc w:val="center"/>
        <w:rPr>
          <w:b/>
          <w:bCs/>
          <w:sz w:val="72"/>
          <w:szCs w:val="72"/>
        </w:rPr>
      </w:pPr>
    </w:p>
    <w:p w14:paraId="7C0133E2" w14:textId="77777777" w:rsidR="003F142E" w:rsidRDefault="003F142E" w:rsidP="003F142E">
      <w:pPr>
        <w:jc w:val="center"/>
        <w:rPr>
          <w:b/>
          <w:bCs/>
          <w:sz w:val="72"/>
          <w:szCs w:val="72"/>
        </w:rPr>
      </w:pPr>
    </w:p>
    <w:p w14:paraId="74EF2DEC" w14:textId="38ED2069" w:rsidR="003F142E" w:rsidRDefault="003F142E" w:rsidP="003F142E">
      <w:pPr>
        <w:jc w:val="center"/>
        <w:rPr>
          <w:b/>
          <w:bCs/>
          <w:sz w:val="72"/>
          <w:szCs w:val="72"/>
        </w:rPr>
      </w:pPr>
      <w:r>
        <w:rPr>
          <w:noProof/>
        </w:rPr>
        <w:drawing>
          <wp:inline distT="0" distB="0" distL="0" distR="0" wp14:anchorId="54CB1A34" wp14:editId="52D23372">
            <wp:extent cx="2504021" cy="1943100"/>
            <wp:effectExtent l="0" t="0" r="0" b="0"/>
            <wp:docPr id="1607955366" name="Picture 1" descr="A blue and whit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955366" name="Picture 1" descr="A blue and white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7111" cy="1945498"/>
                    </a:xfrm>
                    <a:prstGeom prst="rect">
                      <a:avLst/>
                    </a:prstGeom>
                    <a:noFill/>
                    <a:ln>
                      <a:noFill/>
                    </a:ln>
                  </pic:spPr>
                </pic:pic>
              </a:graphicData>
            </a:graphic>
          </wp:inline>
        </w:drawing>
      </w:r>
    </w:p>
    <w:p w14:paraId="36B6B845" w14:textId="77777777" w:rsidR="003F142E" w:rsidRDefault="003F142E" w:rsidP="003F142E">
      <w:pPr>
        <w:rPr>
          <w:b/>
          <w:bCs/>
          <w:sz w:val="72"/>
          <w:szCs w:val="72"/>
        </w:rPr>
      </w:pPr>
    </w:p>
    <w:p w14:paraId="4556D4B1" w14:textId="56D14E53" w:rsidR="003F142E" w:rsidRPr="003F142E" w:rsidRDefault="003F142E" w:rsidP="003F142E">
      <w:pPr>
        <w:jc w:val="center"/>
        <w:rPr>
          <w:b/>
          <w:bCs/>
          <w:sz w:val="72"/>
          <w:szCs w:val="72"/>
        </w:rPr>
      </w:pPr>
      <w:r w:rsidRPr="003F142E">
        <w:rPr>
          <w:b/>
          <w:bCs/>
          <w:sz w:val="72"/>
          <w:szCs w:val="72"/>
        </w:rPr>
        <w:t>CSW</w:t>
      </w:r>
    </w:p>
    <w:p w14:paraId="4AFBE951" w14:textId="23A67EAF" w:rsidR="003F142E" w:rsidRDefault="003F142E" w:rsidP="003F142E">
      <w:pPr>
        <w:jc w:val="center"/>
        <w:rPr>
          <w:b/>
          <w:bCs/>
          <w:sz w:val="24"/>
          <w:szCs w:val="24"/>
        </w:rPr>
      </w:pPr>
      <w:r w:rsidRPr="003F142E">
        <w:rPr>
          <w:b/>
          <w:bCs/>
          <w:sz w:val="24"/>
          <w:szCs w:val="24"/>
        </w:rPr>
        <w:t>COMMISSION ON THE STATUS OF WOMEN</w:t>
      </w:r>
    </w:p>
    <w:p w14:paraId="579387D0" w14:textId="77777777" w:rsidR="003F142E" w:rsidRDefault="003F142E" w:rsidP="003F142E">
      <w:pPr>
        <w:jc w:val="center"/>
        <w:rPr>
          <w:b/>
          <w:bCs/>
          <w:sz w:val="24"/>
          <w:szCs w:val="24"/>
        </w:rPr>
      </w:pPr>
    </w:p>
    <w:p w14:paraId="5A7F0AE1" w14:textId="77777777" w:rsidR="003F142E" w:rsidRDefault="003F142E" w:rsidP="003F142E">
      <w:pPr>
        <w:rPr>
          <w:b/>
          <w:bCs/>
          <w:sz w:val="24"/>
          <w:szCs w:val="24"/>
        </w:rPr>
      </w:pPr>
    </w:p>
    <w:p w14:paraId="68EAD601" w14:textId="77777777" w:rsidR="003F142E" w:rsidRDefault="003F142E" w:rsidP="003F142E">
      <w:pPr>
        <w:jc w:val="center"/>
        <w:rPr>
          <w:b/>
          <w:bCs/>
          <w:sz w:val="24"/>
          <w:szCs w:val="24"/>
        </w:rPr>
      </w:pPr>
    </w:p>
    <w:p w14:paraId="47951DE8" w14:textId="2A0CC020" w:rsidR="003F142E" w:rsidRPr="003F142E" w:rsidRDefault="003F142E" w:rsidP="003F142E">
      <w:pPr>
        <w:jc w:val="center"/>
        <w:rPr>
          <w:b/>
          <w:bCs/>
          <w:sz w:val="36"/>
          <w:szCs w:val="36"/>
        </w:rPr>
      </w:pPr>
      <w:r w:rsidRPr="003F142E">
        <w:rPr>
          <w:b/>
          <w:bCs/>
          <w:sz w:val="36"/>
          <w:szCs w:val="36"/>
        </w:rPr>
        <w:t>BRIEFING PAPER</w:t>
      </w:r>
      <w:r w:rsidRPr="003F142E">
        <w:rPr>
          <w:b/>
          <w:bCs/>
          <w:sz w:val="36"/>
          <w:szCs w:val="36"/>
        </w:rPr>
        <w:br/>
        <w:t>HABSMUN 2024</w:t>
      </w:r>
    </w:p>
    <w:p w14:paraId="3BCB6349" w14:textId="77777777" w:rsidR="003F142E" w:rsidRPr="003F142E" w:rsidRDefault="003F142E" w:rsidP="003F142E">
      <w:pPr>
        <w:jc w:val="center"/>
        <w:rPr>
          <w:b/>
          <w:bCs/>
          <w:sz w:val="36"/>
          <w:szCs w:val="36"/>
        </w:rPr>
      </w:pPr>
    </w:p>
    <w:p w14:paraId="6F4C9D14" w14:textId="77777777" w:rsidR="003F142E" w:rsidRPr="003F142E" w:rsidRDefault="003F142E" w:rsidP="003F142E">
      <w:pPr>
        <w:jc w:val="center"/>
        <w:rPr>
          <w:b/>
          <w:bCs/>
          <w:sz w:val="36"/>
          <w:szCs w:val="36"/>
        </w:rPr>
      </w:pPr>
    </w:p>
    <w:p w14:paraId="642F487B" w14:textId="00A244F2" w:rsidR="003F142E" w:rsidRPr="003F142E" w:rsidRDefault="003F142E" w:rsidP="003F142E">
      <w:pPr>
        <w:jc w:val="center"/>
        <w:rPr>
          <w:noProof/>
          <w:sz w:val="32"/>
          <w:szCs w:val="32"/>
        </w:rPr>
      </w:pPr>
      <w:r w:rsidRPr="003F142E">
        <w:rPr>
          <w:noProof/>
          <w:sz w:val="32"/>
          <w:szCs w:val="32"/>
        </w:rPr>
        <w:t>Sophie Sanders</w:t>
      </w:r>
    </w:p>
    <w:p w14:paraId="48D1A580" w14:textId="5C9DE984" w:rsidR="003F142E" w:rsidRPr="003F142E" w:rsidRDefault="003F142E" w:rsidP="003F142E">
      <w:pPr>
        <w:jc w:val="center"/>
        <w:rPr>
          <w:noProof/>
          <w:sz w:val="32"/>
          <w:szCs w:val="32"/>
        </w:rPr>
      </w:pPr>
      <w:r w:rsidRPr="003F142E">
        <w:rPr>
          <w:noProof/>
          <w:sz w:val="32"/>
          <w:szCs w:val="32"/>
        </w:rPr>
        <w:t>Gauri Samani</w:t>
      </w:r>
    </w:p>
    <w:p w14:paraId="753CA544" w14:textId="77777777" w:rsidR="003F142E" w:rsidRDefault="003F142E" w:rsidP="003F142E">
      <w:pPr>
        <w:jc w:val="center"/>
        <w:rPr>
          <w:noProof/>
        </w:rPr>
      </w:pPr>
    </w:p>
    <w:p w14:paraId="4D22A161" w14:textId="77777777" w:rsidR="003F142E" w:rsidRDefault="003F142E" w:rsidP="003F142E">
      <w:pPr>
        <w:jc w:val="center"/>
        <w:rPr>
          <w:noProof/>
        </w:rPr>
      </w:pPr>
    </w:p>
    <w:p w14:paraId="47EFAC57" w14:textId="77777777" w:rsidR="003F142E" w:rsidRDefault="003F142E" w:rsidP="003F142E">
      <w:pPr>
        <w:jc w:val="center"/>
        <w:rPr>
          <w:noProof/>
        </w:rPr>
      </w:pPr>
    </w:p>
    <w:p w14:paraId="0A02E561" w14:textId="77777777" w:rsidR="003F142E" w:rsidRDefault="003F142E" w:rsidP="003F142E">
      <w:pPr>
        <w:jc w:val="center"/>
        <w:rPr>
          <w:noProof/>
        </w:rPr>
      </w:pPr>
    </w:p>
    <w:p w14:paraId="574F0E0B" w14:textId="77777777" w:rsidR="003F142E" w:rsidRDefault="003F142E" w:rsidP="003F142E">
      <w:pPr>
        <w:jc w:val="center"/>
        <w:rPr>
          <w:noProof/>
        </w:rPr>
      </w:pPr>
    </w:p>
    <w:p w14:paraId="72B5E448" w14:textId="77777777" w:rsidR="003F142E" w:rsidRDefault="003F142E" w:rsidP="003F142E">
      <w:pPr>
        <w:jc w:val="center"/>
        <w:rPr>
          <w:noProof/>
        </w:rPr>
      </w:pPr>
    </w:p>
    <w:p w14:paraId="702FA921" w14:textId="77777777" w:rsidR="003F142E" w:rsidRDefault="003F142E" w:rsidP="003F142E">
      <w:pPr>
        <w:jc w:val="center"/>
        <w:rPr>
          <w:noProof/>
        </w:rPr>
      </w:pPr>
    </w:p>
    <w:p w14:paraId="7628EAF5" w14:textId="77777777" w:rsidR="003F142E" w:rsidRDefault="003F142E" w:rsidP="003F142E">
      <w:pPr>
        <w:jc w:val="center"/>
        <w:rPr>
          <w:noProof/>
        </w:rPr>
      </w:pPr>
    </w:p>
    <w:p w14:paraId="6BFC9159" w14:textId="77777777" w:rsidR="003F142E" w:rsidRDefault="003F142E" w:rsidP="003F142E">
      <w:pPr>
        <w:jc w:val="center"/>
        <w:rPr>
          <w:noProof/>
        </w:rPr>
      </w:pPr>
    </w:p>
    <w:p w14:paraId="772852DF" w14:textId="77777777" w:rsidR="003F142E" w:rsidRDefault="003F142E" w:rsidP="003F142E">
      <w:pPr>
        <w:pStyle w:val="Heading1"/>
        <w:spacing w:before="76"/>
        <w:ind w:left="0"/>
      </w:pPr>
    </w:p>
    <w:p w14:paraId="60CF87AC" w14:textId="77777777" w:rsidR="003F142E" w:rsidRDefault="003F142E" w:rsidP="003F142E">
      <w:pPr>
        <w:pStyle w:val="Heading1"/>
        <w:spacing w:before="76"/>
        <w:ind w:left="0"/>
      </w:pPr>
    </w:p>
    <w:p w14:paraId="2A3A95C3" w14:textId="77777777" w:rsidR="003F142E" w:rsidRDefault="003F142E" w:rsidP="003F142E">
      <w:pPr>
        <w:pStyle w:val="Heading1"/>
        <w:spacing w:before="76"/>
        <w:ind w:left="0"/>
      </w:pPr>
    </w:p>
    <w:p w14:paraId="4DB893CA" w14:textId="1494C447" w:rsidR="00E333F9" w:rsidRDefault="003F142E" w:rsidP="003F142E">
      <w:pPr>
        <w:pStyle w:val="Heading1"/>
        <w:spacing w:before="76"/>
        <w:ind w:left="0"/>
        <w:rPr>
          <w:u w:val="none"/>
        </w:rPr>
      </w:pPr>
      <w:r>
        <w:lastRenderedPageBreak/>
        <w:t>Provision</w:t>
      </w:r>
      <w:r>
        <w:rPr>
          <w:spacing w:val="-4"/>
        </w:rPr>
        <w:t xml:space="preserve"> </w:t>
      </w:r>
      <w:r>
        <w:t>of</w:t>
      </w:r>
      <w:r>
        <w:rPr>
          <w:spacing w:val="-3"/>
        </w:rPr>
        <w:t xml:space="preserve"> </w:t>
      </w:r>
      <w:r>
        <w:rPr>
          <w:spacing w:val="-2"/>
        </w:rPr>
        <w:t>Abortion</w:t>
      </w:r>
    </w:p>
    <w:p w14:paraId="3D0A8DF1" w14:textId="77777777" w:rsidR="00E333F9" w:rsidRDefault="00E333F9">
      <w:pPr>
        <w:pStyle w:val="BodyText"/>
        <w:rPr>
          <w:b/>
        </w:rPr>
      </w:pPr>
    </w:p>
    <w:p w14:paraId="58F41D0F" w14:textId="77777777" w:rsidR="00E333F9" w:rsidRDefault="00E333F9">
      <w:pPr>
        <w:pStyle w:val="BodyText"/>
        <w:spacing w:before="93"/>
        <w:rPr>
          <w:b/>
        </w:rPr>
      </w:pPr>
    </w:p>
    <w:p w14:paraId="280B9F5E" w14:textId="77777777" w:rsidR="00E333F9" w:rsidRDefault="003F142E">
      <w:pPr>
        <w:pStyle w:val="BodyText"/>
        <w:spacing w:line="261" w:lineRule="auto"/>
        <w:ind w:left="100" w:right="198"/>
      </w:pPr>
      <w:r>
        <w:t>Hello</w:t>
      </w:r>
      <w:r>
        <w:rPr>
          <w:spacing w:val="-3"/>
        </w:rPr>
        <w:t xml:space="preserve"> </w:t>
      </w:r>
      <w:r>
        <w:t>everyone,</w:t>
      </w:r>
      <w:r>
        <w:rPr>
          <w:spacing w:val="-3"/>
        </w:rPr>
        <w:t xml:space="preserve"> </w:t>
      </w:r>
      <w:r>
        <w:t>my</w:t>
      </w:r>
      <w:r>
        <w:rPr>
          <w:spacing w:val="-3"/>
        </w:rPr>
        <w:t xml:space="preserve"> </w:t>
      </w:r>
      <w:r>
        <w:t>name</w:t>
      </w:r>
      <w:r>
        <w:rPr>
          <w:spacing w:val="-5"/>
        </w:rPr>
        <w:t xml:space="preserve"> </w:t>
      </w:r>
      <w:r>
        <w:t>is Gauri</w:t>
      </w:r>
      <w:r>
        <w:rPr>
          <w:spacing w:val="-5"/>
        </w:rPr>
        <w:t xml:space="preserve"> </w:t>
      </w:r>
      <w:r>
        <w:t>Samani,</w:t>
      </w:r>
      <w:r>
        <w:rPr>
          <w:spacing w:val="-3"/>
        </w:rPr>
        <w:t xml:space="preserve"> </w:t>
      </w:r>
      <w:r>
        <w:t>and</w:t>
      </w:r>
      <w:r>
        <w:rPr>
          <w:spacing w:val="-3"/>
        </w:rPr>
        <w:t xml:space="preserve"> </w:t>
      </w:r>
      <w:r>
        <w:t>I</w:t>
      </w:r>
      <w:r>
        <w:rPr>
          <w:spacing w:val="-3"/>
        </w:rPr>
        <w:t xml:space="preserve"> </w:t>
      </w:r>
      <w:r>
        <w:t>will</w:t>
      </w:r>
      <w:r>
        <w:rPr>
          <w:spacing w:val="-5"/>
        </w:rPr>
        <w:t xml:space="preserve"> </w:t>
      </w:r>
      <w:r>
        <w:t>be</w:t>
      </w:r>
      <w:r>
        <w:rPr>
          <w:spacing w:val="-5"/>
        </w:rPr>
        <w:t xml:space="preserve"> </w:t>
      </w:r>
      <w:r>
        <w:t>chairing</w:t>
      </w:r>
      <w:r>
        <w:rPr>
          <w:spacing w:val="-3"/>
        </w:rPr>
        <w:t xml:space="preserve"> </w:t>
      </w:r>
      <w:r>
        <w:t>the</w:t>
      </w:r>
      <w:r>
        <w:rPr>
          <w:spacing w:val="-5"/>
        </w:rPr>
        <w:t xml:space="preserve"> </w:t>
      </w:r>
      <w:r>
        <w:t>Commission</w:t>
      </w:r>
      <w:r>
        <w:rPr>
          <w:spacing w:val="-3"/>
        </w:rPr>
        <w:t xml:space="preserve"> </w:t>
      </w:r>
      <w:r>
        <w:t>on</w:t>
      </w:r>
      <w:r>
        <w:rPr>
          <w:spacing w:val="-3"/>
        </w:rPr>
        <w:t xml:space="preserve"> </w:t>
      </w:r>
      <w:r>
        <w:t>the</w:t>
      </w:r>
      <w:r>
        <w:rPr>
          <w:spacing w:val="-5"/>
        </w:rPr>
        <w:t xml:space="preserve"> </w:t>
      </w:r>
      <w:r>
        <w:t xml:space="preserve">Status of Women alongside Emma Bernholt at the </w:t>
      </w:r>
      <w:proofErr w:type="spellStart"/>
      <w:r>
        <w:t>HabsMUN</w:t>
      </w:r>
      <w:proofErr w:type="spellEnd"/>
      <w:r>
        <w:t xml:space="preserve"> Conference 2024. MUN is a great opportunity</w:t>
      </w:r>
      <w:r>
        <w:rPr>
          <w:spacing w:val="-1"/>
        </w:rPr>
        <w:t xml:space="preserve"> </w:t>
      </w:r>
      <w:r>
        <w:t>for</w:t>
      </w:r>
      <w:r>
        <w:rPr>
          <w:spacing w:val="-1"/>
        </w:rPr>
        <w:t xml:space="preserve"> </w:t>
      </w:r>
      <w:r>
        <w:t>young</w:t>
      </w:r>
      <w:r>
        <w:rPr>
          <w:spacing w:val="-1"/>
        </w:rPr>
        <w:t xml:space="preserve"> </w:t>
      </w:r>
      <w:r>
        <w:t>people</w:t>
      </w:r>
      <w:r>
        <w:rPr>
          <w:spacing w:val="-3"/>
        </w:rPr>
        <w:t xml:space="preserve"> </w:t>
      </w:r>
      <w:r>
        <w:t>to experience</w:t>
      </w:r>
      <w:r>
        <w:rPr>
          <w:spacing w:val="-3"/>
        </w:rPr>
        <w:t xml:space="preserve"> </w:t>
      </w:r>
      <w:r>
        <w:t>what a</w:t>
      </w:r>
      <w:r>
        <w:rPr>
          <w:spacing w:val="-3"/>
        </w:rPr>
        <w:t xml:space="preserve"> </w:t>
      </w:r>
      <w:r>
        <w:t>real</w:t>
      </w:r>
      <w:r>
        <w:rPr>
          <w:spacing w:val="-3"/>
        </w:rPr>
        <w:t xml:space="preserve"> </w:t>
      </w:r>
      <w:r>
        <w:t>UN conference might look</w:t>
      </w:r>
      <w:r>
        <w:rPr>
          <w:spacing w:val="-1"/>
        </w:rPr>
        <w:t xml:space="preserve"> </w:t>
      </w:r>
      <w:r>
        <w:t>like</w:t>
      </w:r>
      <w:r>
        <w:rPr>
          <w:spacing w:val="-3"/>
        </w:rPr>
        <w:t xml:space="preserve"> </w:t>
      </w:r>
      <w:r>
        <w:t>and it</w:t>
      </w:r>
      <w:r>
        <w:rPr>
          <w:spacing w:val="-3"/>
        </w:rPr>
        <w:t xml:space="preserve"> </w:t>
      </w:r>
      <w:r>
        <w:t xml:space="preserve">is my pleasure to welcome first time delegates and experienced delegates to join us. If you have any questions, please do not hesitate to ask. You can send an email to me at </w:t>
      </w:r>
      <w:hyperlink r:id="rId9">
        <w:r>
          <w:rPr>
            <w:color w:val="0462C1"/>
            <w:spacing w:val="-2"/>
            <w:u w:val="single" w:color="0462C1"/>
          </w:rPr>
          <w:t>GSamani210581@habsgirls.org.uk</w:t>
        </w:r>
        <w:r>
          <w:rPr>
            <w:spacing w:val="-2"/>
          </w:rPr>
          <w:t>.</w:t>
        </w:r>
      </w:hyperlink>
    </w:p>
    <w:p w14:paraId="60EDA799" w14:textId="77777777" w:rsidR="00E333F9" w:rsidRDefault="00E333F9">
      <w:pPr>
        <w:pStyle w:val="BodyText"/>
      </w:pPr>
    </w:p>
    <w:p w14:paraId="1843793E" w14:textId="77777777" w:rsidR="00E333F9" w:rsidRDefault="00E333F9">
      <w:pPr>
        <w:pStyle w:val="BodyText"/>
        <w:spacing w:before="63"/>
      </w:pPr>
    </w:p>
    <w:p w14:paraId="6F8EFF23" w14:textId="77777777" w:rsidR="00E333F9" w:rsidRDefault="003F142E">
      <w:pPr>
        <w:pStyle w:val="Heading1"/>
        <w:rPr>
          <w:u w:val="none"/>
        </w:rPr>
      </w:pPr>
      <w:r>
        <w:t>What</w:t>
      </w:r>
      <w:r>
        <w:rPr>
          <w:spacing w:val="-3"/>
        </w:rPr>
        <w:t xml:space="preserve"> </w:t>
      </w:r>
      <w:r>
        <w:t>do you</w:t>
      </w:r>
      <w:r>
        <w:rPr>
          <w:spacing w:val="1"/>
        </w:rPr>
        <w:t xml:space="preserve"> </w:t>
      </w:r>
      <w:r>
        <w:t>need</w:t>
      </w:r>
      <w:r>
        <w:rPr>
          <w:spacing w:val="1"/>
        </w:rPr>
        <w:t xml:space="preserve"> </w:t>
      </w:r>
      <w:r>
        <w:t xml:space="preserve">to </w:t>
      </w:r>
      <w:r>
        <w:rPr>
          <w:spacing w:val="-5"/>
        </w:rPr>
        <w:t>do?</w:t>
      </w:r>
    </w:p>
    <w:p w14:paraId="5BDEC3B8" w14:textId="77777777" w:rsidR="00E333F9" w:rsidRDefault="00E333F9">
      <w:pPr>
        <w:pStyle w:val="BodyText"/>
        <w:rPr>
          <w:b/>
        </w:rPr>
      </w:pPr>
    </w:p>
    <w:p w14:paraId="0C075A2A" w14:textId="77777777" w:rsidR="00E333F9" w:rsidRDefault="00E333F9">
      <w:pPr>
        <w:pStyle w:val="BodyText"/>
        <w:spacing w:before="93"/>
        <w:rPr>
          <w:b/>
        </w:rPr>
      </w:pPr>
    </w:p>
    <w:p w14:paraId="111ABB74" w14:textId="77777777" w:rsidR="00E333F9" w:rsidRDefault="003F142E">
      <w:pPr>
        <w:pStyle w:val="BodyText"/>
        <w:spacing w:line="261" w:lineRule="auto"/>
        <w:ind w:left="100" w:right="198"/>
      </w:pPr>
      <w:r>
        <w:t>Being a delegate, you are required to produce a position paper. A position paper should be 50– 100-word</w:t>
      </w:r>
      <w:r>
        <w:rPr>
          <w:spacing w:val="-3"/>
        </w:rPr>
        <w:t xml:space="preserve"> </w:t>
      </w:r>
      <w:r>
        <w:t>summary</w:t>
      </w:r>
      <w:r>
        <w:rPr>
          <w:spacing w:val="-2"/>
        </w:rPr>
        <w:t xml:space="preserve"> </w:t>
      </w:r>
      <w:r>
        <w:t>on</w:t>
      </w:r>
      <w:r>
        <w:rPr>
          <w:spacing w:val="-3"/>
        </w:rPr>
        <w:t xml:space="preserve"> </w:t>
      </w:r>
      <w:r>
        <w:t>the</w:t>
      </w:r>
      <w:r>
        <w:rPr>
          <w:spacing w:val="-5"/>
        </w:rPr>
        <w:t xml:space="preserve"> </w:t>
      </w:r>
      <w:r>
        <w:t>stance</w:t>
      </w:r>
      <w:r>
        <w:rPr>
          <w:spacing w:val="-4"/>
        </w:rPr>
        <w:t xml:space="preserve"> </w:t>
      </w:r>
      <w:r>
        <w:t>that</w:t>
      </w:r>
      <w:r>
        <w:rPr>
          <w:spacing w:val="-5"/>
        </w:rPr>
        <w:t xml:space="preserve"> </w:t>
      </w:r>
      <w:r>
        <w:t>your</w:t>
      </w:r>
      <w:r>
        <w:rPr>
          <w:spacing w:val="-3"/>
        </w:rPr>
        <w:t xml:space="preserve"> </w:t>
      </w:r>
      <w:r>
        <w:t>given country</w:t>
      </w:r>
      <w:r>
        <w:rPr>
          <w:spacing w:val="-3"/>
        </w:rPr>
        <w:t xml:space="preserve"> </w:t>
      </w:r>
      <w:r>
        <w:t>takes</w:t>
      </w:r>
      <w:r>
        <w:rPr>
          <w:spacing w:val="-2"/>
        </w:rPr>
        <w:t xml:space="preserve"> </w:t>
      </w:r>
      <w:r>
        <w:t>on</w:t>
      </w:r>
      <w:r>
        <w:rPr>
          <w:spacing w:val="-3"/>
        </w:rPr>
        <w:t xml:space="preserve"> </w:t>
      </w:r>
      <w:r>
        <w:t>the</w:t>
      </w:r>
      <w:r>
        <w:rPr>
          <w:spacing w:val="-5"/>
        </w:rPr>
        <w:t xml:space="preserve"> </w:t>
      </w:r>
      <w:r>
        <w:t>choices</w:t>
      </w:r>
      <w:r>
        <w:rPr>
          <w:spacing w:val="-2"/>
        </w:rPr>
        <w:t xml:space="preserve"> </w:t>
      </w:r>
      <w:r>
        <w:t>issue,</w:t>
      </w:r>
      <w:r>
        <w:rPr>
          <w:spacing w:val="-3"/>
        </w:rPr>
        <w:t xml:space="preserve"> </w:t>
      </w:r>
      <w:r>
        <w:t>in</w:t>
      </w:r>
      <w:r>
        <w:rPr>
          <w:spacing w:val="-3"/>
        </w:rPr>
        <w:t xml:space="preserve"> </w:t>
      </w:r>
      <w:r>
        <w:t>this</w:t>
      </w:r>
      <w:r>
        <w:rPr>
          <w:spacing w:val="-2"/>
        </w:rPr>
        <w:t xml:space="preserve"> </w:t>
      </w:r>
      <w:r>
        <w:t xml:space="preserve">case it is the provision of abortion. Your position paper should be emailed to me </w:t>
      </w:r>
      <w:r>
        <w:rPr>
          <w:u w:val="single"/>
        </w:rPr>
        <w:t xml:space="preserve">prior </w:t>
      </w:r>
      <w:r>
        <w:t>the debate, allowing</w:t>
      </w:r>
      <w:r>
        <w:rPr>
          <w:spacing w:val="-3"/>
        </w:rPr>
        <w:t xml:space="preserve"> </w:t>
      </w:r>
      <w:r>
        <w:t>myself</w:t>
      </w:r>
      <w:r>
        <w:rPr>
          <w:spacing w:val="-3"/>
        </w:rPr>
        <w:t xml:space="preserve"> </w:t>
      </w:r>
      <w:r>
        <w:t>and</w:t>
      </w:r>
      <w:r>
        <w:rPr>
          <w:spacing w:val="-3"/>
        </w:rPr>
        <w:t xml:space="preserve"> </w:t>
      </w:r>
      <w:r>
        <w:t>Emma to</w:t>
      </w:r>
      <w:r>
        <w:rPr>
          <w:spacing w:val="-3"/>
        </w:rPr>
        <w:t xml:space="preserve"> </w:t>
      </w:r>
      <w:r>
        <w:t>be</w:t>
      </w:r>
      <w:r>
        <w:rPr>
          <w:spacing w:val="-5"/>
        </w:rPr>
        <w:t xml:space="preserve"> </w:t>
      </w:r>
      <w:r>
        <w:t>informed</w:t>
      </w:r>
      <w:r>
        <w:rPr>
          <w:spacing w:val="-3"/>
        </w:rPr>
        <w:t xml:space="preserve"> </w:t>
      </w:r>
      <w:r>
        <w:t>about the viewpoint</w:t>
      </w:r>
      <w:r>
        <w:rPr>
          <w:spacing w:val="-5"/>
        </w:rPr>
        <w:t xml:space="preserve"> </w:t>
      </w:r>
      <w:r>
        <w:t>of</w:t>
      </w:r>
      <w:r>
        <w:rPr>
          <w:spacing w:val="-3"/>
        </w:rPr>
        <w:t xml:space="preserve"> </w:t>
      </w:r>
      <w:r>
        <w:t>your</w:t>
      </w:r>
      <w:r>
        <w:rPr>
          <w:spacing w:val="-3"/>
        </w:rPr>
        <w:t xml:space="preserve"> </w:t>
      </w:r>
      <w:r>
        <w:t>country</w:t>
      </w:r>
      <w:r>
        <w:rPr>
          <w:spacing w:val="-3"/>
        </w:rPr>
        <w:t xml:space="preserve"> </w:t>
      </w:r>
      <w:r>
        <w:t>on</w:t>
      </w:r>
      <w:r>
        <w:rPr>
          <w:spacing w:val="-3"/>
        </w:rPr>
        <w:t xml:space="preserve"> </w:t>
      </w:r>
      <w:r>
        <w:t>the topic.</w:t>
      </w:r>
      <w:r>
        <w:rPr>
          <w:spacing w:val="-3"/>
        </w:rPr>
        <w:t xml:space="preserve"> </w:t>
      </w:r>
      <w:r>
        <w:t>As well as the position paper, we ask you to produce a resolution paper on what your country aims to do about the selected issue. The resolution paper is not obligatory, but it will enhance your experience and it will create a more realist</w:t>
      </w:r>
      <w:r>
        <w:t>ic conference, so we urge you to write one. You can bring</w:t>
      </w:r>
      <w:r>
        <w:rPr>
          <w:spacing w:val="-1"/>
        </w:rPr>
        <w:t xml:space="preserve"> </w:t>
      </w:r>
      <w:r>
        <w:t>your</w:t>
      </w:r>
      <w:r>
        <w:rPr>
          <w:spacing w:val="-1"/>
        </w:rPr>
        <w:t xml:space="preserve"> </w:t>
      </w:r>
      <w:r>
        <w:t>resolution</w:t>
      </w:r>
      <w:r>
        <w:rPr>
          <w:spacing w:val="-1"/>
        </w:rPr>
        <w:t xml:space="preserve"> </w:t>
      </w:r>
      <w:r>
        <w:t>papers on</w:t>
      </w:r>
      <w:r>
        <w:rPr>
          <w:spacing w:val="-1"/>
        </w:rPr>
        <w:t xml:space="preserve"> </w:t>
      </w:r>
      <w:r>
        <w:t>the day,</w:t>
      </w:r>
      <w:r>
        <w:rPr>
          <w:spacing w:val="-1"/>
        </w:rPr>
        <w:t xml:space="preserve"> </w:t>
      </w:r>
      <w:r>
        <w:t>and</w:t>
      </w:r>
      <w:r>
        <w:rPr>
          <w:spacing w:val="-1"/>
        </w:rPr>
        <w:t xml:space="preserve"> </w:t>
      </w:r>
      <w:r>
        <w:t>you</w:t>
      </w:r>
      <w:r>
        <w:rPr>
          <w:spacing w:val="-1"/>
        </w:rPr>
        <w:t xml:space="preserve"> </w:t>
      </w:r>
      <w:r>
        <w:t>do not</w:t>
      </w:r>
      <w:r>
        <w:rPr>
          <w:spacing w:val="-3"/>
        </w:rPr>
        <w:t xml:space="preserve"> </w:t>
      </w:r>
      <w:r>
        <w:t>have</w:t>
      </w:r>
      <w:r>
        <w:rPr>
          <w:spacing w:val="-3"/>
        </w:rPr>
        <w:t xml:space="preserve"> </w:t>
      </w:r>
      <w:r>
        <w:t>to</w:t>
      </w:r>
      <w:r>
        <w:rPr>
          <w:spacing w:val="-1"/>
        </w:rPr>
        <w:t xml:space="preserve"> </w:t>
      </w:r>
      <w:r>
        <w:t>send it</w:t>
      </w:r>
      <w:r>
        <w:rPr>
          <w:spacing w:val="-3"/>
        </w:rPr>
        <w:t xml:space="preserve"> </w:t>
      </w:r>
      <w:r>
        <w:t>to me</w:t>
      </w:r>
      <w:r>
        <w:rPr>
          <w:spacing w:val="-3"/>
        </w:rPr>
        <w:t xml:space="preserve"> </w:t>
      </w:r>
      <w:r>
        <w:t>before,</w:t>
      </w:r>
      <w:r>
        <w:rPr>
          <w:spacing w:val="-1"/>
        </w:rPr>
        <w:t xml:space="preserve"> </w:t>
      </w:r>
      <w:r>
        <w:t>however</w:t>
      </w:r>
      <w:r>
        <w:rPr>
          <w:spacing w:val="-1"/>
        </w:rPr>
        <w:t xml:space="preserve"> </w:t>
      </w:r>
      <w:r>
        <w:t>it would be extremely helpful if you sent me a copy before the debate.</w:t>
      </w:r>
    </w:p>
    <w:p w14:paraId="4995FB7A" w14:textId="77777777" w:rsidR="00E333F9" w:rsidRDefault="00E333F9">
      <w:pPr>
        <w:pStyle w:val="BodyText"/>
      </w:pPr>
    </w:p>
    <w:p w14:paraId="19DD42DA" w14:textId="77777777" w:rsidR="00E333F9" w:rsidRDefault="00E333F9">
      <w:pPr>
        <w:pStyle w:val="BodyText"/>
        <w:spacing w:before="61"/>
      </w:pPr>
    </w:p>
    <w:p w14:paraId="585A5C44" w14:textId="77777777" w:rsidR="00E333F9" w:rsidRDefault="003F142E">
      <w:pPr>
        <w:pStyle w:val="BodyText"/>
        <w:spacing w:before="1" w:line="261" w:lineRule="auto"/>
        <w:ind w:left="100"/>
      </w:pPr>
      <w:r>
        <w:t>We</w:t>
      </w:r>
      <w:r>
        <w:rPr>
          <w:spacing w:val="-5"/>
        </w:rPr>
        <w:t xml:space="preserve"> </w:t>
      </w:r>
      <w:r>
        <w:t>ask</w:t>
      </w:r>
      <w:r>
        <w:rPr>
          <w:spacing w:val="-3"/>
        </w:rPr>
        <w:t xml:space="preserve"> </w:t>
      </w:r>
      <w:r>
        <w:t>that</w:t>
      </w:r>
      <w:r>
        <w:rPr>
          <w:spacing w:val="-5"/>
        </w:rPr>
        <w:t xml:space="preserve"> </w:t>
      </w:r>
      <w:r>
        <w:t>you</w:t>
      </w:r>
      <w:r>
        <w:rPr>
          <w:spacing w:val="-3"/>
        </w:rPr>
        <w:t xml:space="preserve"> </w:t>
      </w:r>
      <w:r>
        <w:t>provide</w:t>
      </w:r>
      <w:r>
        <w:rPr>
          <w:spacing w:val="-1"/>
        </w:rPr>
        <w:t xml:space="preserve"> </w:t>
      </w:r>
      <w:r>
        <w:t>a</w:t>
      </w:r>
      <w:r>
        <w:rPr>
          <w:spacing w:val="-5"/>
        </w:rPr>
        <w:t xml:space="preserve"> </w:t>
      </w:r>
      <w:r>
        <w:t>separate</w:t>
      </w:r>
      <w:r>
        <w:rPr>
          <w:spacing w:val="-5"/>
        </w:rPr>
        <w:t xml:space="preserve"> </w:t>
      </w:r>
      <w:r>
        <w:t>position</w:t>
      </w:r>
      <w:r>
        <w:rPr>
          <w:spacing w:val="-3"/>
        </w:rPr>
        <w:t xml:space="preserve"> </w:t>
      </w:r>
      <w:r>
        <w:t>paper</w:t>
      </w:r>
      <w:r>
        <w:rPr>
          <w:spacing w:val="-3"/>
        </w:rPr>
        <w:t xml:space="preserve"> </w:t>
      </w:r>
      <w:r>
        <w:t>and</w:t>
      </w:r>
      <w:r>
        <w:rPr>
          <w:spacing w:val="-3"/>
        </w:rPr>
        <w:t xml:space="preserve"> </w:t>
      </w:r>
      <w:r>
        <w:t>resolution</w:t>
      </w:r>
      <w:r>
        <w:rPr>
          <w:spacing w:val="-3"/>
        </w:rPr>
        <w:t xml:space="preserve"> </w:t>
      </w:r>
      <w:r>
        <w:t>paper</w:t>
      </w:r>
      <w:r>
        <w:rPr>
          <w:spacing w:val="-3"/>
        </w:rPr>
        <w:t xml:space="preserve"> </w:t>
      </w:r>
      <w:r>
        <w:t>for</w:t>
      </w:r>
      <w:r>
        <w:rPr>
          <w:spacing w:val="-3"/>
        </w:rPr>
        <w:t xml:space="preserve"> </w:t>
      </w:r>
      <w:r>
        <w:t>each topic</w:t>
      </w:r>
      <w:r>
        <w:rPr>
          <w:spacing w:val="-1"/>
        </w:rPr>
        <w:t xml:space="preserve"> </w:t>
      </w:r>
      <w:r>
        <w:t>that</w:t>
      </w:r>
      <w:r>
        <w:rPr>
          <w:spacing w:val="-5"/>
        </w:rPr>
        <w:t xml:space="preserve"> </w:t>
      </w:r>
      <w:r>
        <w:t>we</w:t>
      </w:r>
      <w:r>
        <w:rPr>
          <w:spacing w:val="-1"/>
        </w:rPr>
        <w:t xml:space="preserve"> </w:t>
      </w:r>
      <w:r>
        <w:t>are debating to reduce chances of confusion.</w:t>
      </w:r>
    </w:p>
    <w:p w14:paraId="1D9289F3" w14:textId="77777777" w:rsidR="00E333F9" w:rsidRDefault="00E333F9">
      <w:pPr>
        <w:pStyle w:val="BodyText"/>
      </w:pPr>
    </w:p>
    <w:p w14:paraId="19C302AD" w14:textId="77777777" w:rsidR="00E333F9" w:rsidRDefault="00E333F9">
      <w:pPr>
        <w:pStyle w:val="BodyText"/>
        <w:spacing w:before="66"/>
      </w:pPr>
    </w:p>
    <w:p w14:paraId="694A60B1" w14:textId="77777777" w:rsidR="00E333F9" w:rsidRDefault="003F142E">
      <w:pPr>
        <w:pStyle w:val="Heading1"/>
        <w:rPr>
          <w:u w:val="none"/>
        </w:rPr>
      </w:pPr>
      <w:r>
        <w:t>Topic</w:t>
      </w:r>
      <w:r>
        <w:rPr>
          <w:spacing w:val="-3"/>
        </w:rPr>
        <w:t xml:space="preserve"> </w:t>
      </w:r>
      <w:r>
        <w:t xml:space="preserve">of </w:t>
      </w:r>
      <w:r>
        <w:rPr>
          <w:spacing w:val="-2"/>
        </w:rPr>
        <w:t>debate</w:t>
      </w:r>
    </w:p>
    <w:p w14:paraId="656C48D4" w14:textId="77777777" w:rsidR="00E333F9" w:rsidRDefault="00E333F9">
      <w:pPr>
        <w:pStyle w:val="BodyText"/>
        <w:rPr>
          <w:b/>
        </w:rPr>
      </w:pPr>
    </w:p>
    <w:p w14:paraId="0632E7C1" w14:textId="77777777" w:rsidR="00E333F9" w:rsidRDefault="00E333F9">
      <w:pPr>
        <w:pStyle w:val="BodyText"/>
        <w:spacing w:before="92"/>
        <w:rPr>
          <w:b/>
        </w:rPr>
      </w:pPr>
    </w:p>
    <w:p w14:paraId="69F17874" w14:textId="77777777" w:rsidR="00E333F9" w:rsidRDefault="003F142E">
      <w:pPr>
        <w:spacing w:before="1" w:line="261" w:lineRule="auto"/>
        <w:ind w:left="100"/>
        <w:rPr>
          <w:b/>
          <w:sz w:val="24"/>
        </w:rPr>
      </w:pPr>
      <w:r>
        <w:rPr>
          <w:sz w:val="24"/>
        </w:rPr>
        <w:t>The</w:t>
      </w:r>
      <w:r>
        <w:rPr>
          <w:spacing w:val="-4"/>
          <w:sz w:val="24"/>
        </w:rPr>
        <w:t xml:space="preserve"> </w:t>
      </w:r>
      <w:r>
        <w:rPr>
          <w:sz w:val="24"/>
        </w:rPr>
        <w:t>topic</w:t>
      </w:r>
      <w:r>
        <w:rPr>
          <w:spacing w:val="-5"/>
          <w:sz w:val="24"/>
        </w:rPr>
        <w:t xml:space="preserve"> </w:t>
      </w:r>
      <w:r>
        <w:rPr>
          <w:sz w:val="24"/>
        </w:rPr>
        <w:t>for</w:t>
      </w:r>
      <w:r>
        <w:rPr>
          <w:spacing w:val="-3"/>
          <w:sz w:val="24"/>
        </w:rPr>
        <w:t xml:space="preserve"> </w:t>
      </w:r>
      <w:r>
        <w:rPr>
          <w:sz w:val="24"/>
        </w:rPr>
        <w:t>our</w:t>
      </w:r>
      <w:r>
        <w:rPr>
          <w:spacing w:val="-3"/>
          <w:sz w:val="24"/>
        </w:rPr>
        <w:t xml:space="preserve"> </w:t>
      </w:r>
      <w:r>
        <w:rPr>
          <w:sz w:val="24"/>
        </w:rPr>
        <w:t>first</w:t>
      </w:r>
      <w:r>
        <w:rPr>
          <w:spacing w:val="-4"/>
          <w:sz w:val="24"/>
        </w:rPr>
        <w:t xml:space="preserve"> </w:t>
      </w:r>
      <w:r>
        <w:rPr>
          <w:sz w:val="24"/>
        </w:rPr>
        <w:t>debate</w:t>
      </w:r>
      <w:r>
        <w:rPr>
          <w:spacing w:val="-5"/>
          <w:sz w:val="24"/>
        </w:rPr>
        <w:t xml:space="preserve"> </w:t>
      </w:r>
      <w:r>
        <w:rPr>
          <w:sz w:val="24"/>
        </w:rPr>
        <w:t>is Provision</w:t>
      </w:r>
      <w:r>
        <w:rPr>
          <w:spacing w:val="-3"/>
          <w:sz w:val="24"/>
        </w:rPr>
        <w:t xml:space="preserve"> </w:t>
      </w:r>
      <w:r>
        <w:rPr>
          <w:sz w:val="24"/>
        </w:rPr>
        <w:t>of</w:t>
      </w:r>
      <w:r>
        <w:rPr>
          <w:spacing w:val="-3"/>
          <w:sz w:val="24"/>
        </w:rPr>
        <w:t xml:space="preserve"> </w:t>
      </w:r>
      <w:r>
        <w:rPr>
          <w:sz w:val="24"/>
        </w:rPr>
        <w:t>Abortion.</w:t>
      </w:r>
      <w:r>
        <w:rPr>
          <w:spacing w:val="-3"/>
          <w:sz w:val="24"/>
        </w:rPr>
        <w:t xml:space="preserve"> </w:t>
      </w:r>
      <w:r>
        <w:rPr>
          <w:sz w:val="24"/>
        </w:rPr>
        <w:t>The</w:t>
      </w:r>
      <w:r>
        <w:rPr>
          <w:spacing w:val="-4"/>
          <w:sz w:val="24"/>
        </w:rPr>
        <w:t xml:space="preserve"> </w:t>
      </w:r>
      <w:r>
        <w:rPr>
          <w:sz w:val="24"/>
        </w:rPr>
        <w:t>question</w:t>
      </w:r>
      <w:r>
        <w:rPr>
          <w:spacing w:val="-1"/>
          <w:sz w:val="24"/>
        </w:rPr>
        <w:t xml:space="preserve"> </w:t>
      </w:r>
      <w:r>
        <w:rPr>
          <w:sz w:val="24"/>
        </w:rPr>
        <w:t>we ask</w:t>
      </w:r>
      <w:r>
        <w:rPr>
          <w:spacing w:val="-3"/>
          <w:sz w:val="24"/>
        </w:rPr>
        <w:t xml:space="preserve"> </w:t>
      </w:r>
      <w:r>
        <w:rPr>
          <w:sz w:val="24"/>
        </w:rPr>
        <w:t>is</w:t>
      </w:r>
      <w:r>
        <w:rPr>
          <w:spacing w:val="-1"/>
          <w:sz w:val="24"/>
        </w:rPr>
        <w:t xml:space="preserve"> </w:t>
      </w:r>
      <w:r>
        <w:rPr>
          <w:b/>
          <w:sz w:val="24"/>
        </w:rPr>
        <w:t>how</w:t>
      </w:r>
      <w:r>
        <w:rPr>
          <w:b/>
          <w:spacing w:val="-6"/>
          <w:sz w:val="24"/>
        </w:rPr>
        <w:t xml:space="preserve"> </w:t>
      </w:r>
      <w:r>
        <w:rPr>
          <w:b/>
          <w:sz w:val="24"/>
        </w:rPr>
        <w:t>should countries and international cooperations respond to needed support for abortions.</w:t>
      </w:r>
    </w:p>
    <w:p w14:paraId="6FA6F3D2" w14:textId="77777777" w:rsidR="00E333F9" w:rsidRDefault="00E333F9">
      <w:pPr>
        <w:pStyle w:val="BodyText"/>
        <w:rPr>
          <w:b/>
        </w:rPr>
      </w:pPr>
    </w:p>
    <w:p w14:paraId="72E4BEE4" w14:textId="77777777" w:rsidR="00E333F9" w:rsidRDefault="00E333F9">
      <w:pPr>
        <w:pStyle w:val="BodyText"/>
        <w:spacing w:before="66"/>
        <w:rPr>
          <w:b/>
        </w:rPr>
      </w:pPr>
    </w:p>
    <w:p w14:paraId="4C7C178E" w14:textId="77777777" w:rsidR="00E333F9" w:rsidRDefault="003F142E">
      <w:pPr>
        <w:pStyle w:val="Heading1"/>
        <w:spacing w:before="1"/>
        <w:rPr>
          <w:u w:val="none"/>
        </w:rPr>
      </w:pPr>
      <w:r>
        <w:t xml:space="preserve">Background </w:t>
      </w:r>
      <w:r>
        <w:rPr>
          <w:spacing w:val="-2"/>
        </w:rPr>
        <w:t>information</w:t>
      </w:r>
    </w:p>
    <w:p w14:paraId="4FA07DA0" w14:textId="77777777" w:rsidR="00E333F9" w:rsidRDefault="00E333F9">
      <w:pPr>
        <w:pStyle w:val="BodyText"/>
        <w:rPr>
          <w:b/>
        </w:rPr>
      </w:pPr>
    </w:p>
    <w:p w14:paraId="5B003133" w14:textId="77777777" w:rsidR="00E333F9" w:rsidRDefault="00E333F9">
      <w:pPr>
        <w:pStyle w:val="BodyText"/>
        <w:spacing w:before="92"/>
        <w:rPr>
          <w:b/>
        </w:rPr>
      </w:pPr>
    </w:p>
    <w:p w14:paraId="2420D4FA" w14:textId="015078B8" w:rsidR="00E333F9" w:rsidRDefault="003F142E" w:rsidP="003F142E">
      <w:pPr>
        <w:pStyle w:val="BodyText"/>
        <w:spacing w:line="261" w:lineRule="auto"/>
        <w:ind w:left="100" w:right="126"/>
        <w:jc w:val="both"/>
        <w:sectPr w:rsidR="00E333F9">
          <w:type w:val="continuous"/>
          <w:pgSz w:w="12240" w:h="15840"/>
          <w:pgMar w:top="1380" w:right="1380" w:bottom="280" w:left="1340" w:header="720" w:footer="720" w:gutter="0"/>
          <w:cols w:space="720"/>
        </w:sectPr>
      </w:pPr>
      <w:r>
        <w:t>The</w:t>
      </w:r>
      <w:r>
        <w:rPr>
          <w:spacing w:val="-1"/>
        </w:rPr>
        <w:t xml:space="preserve"> </w:t>
      </w:r>
      <w:r>
        <w:t>laws on abortion have</w:t>
      </w:r>
      <w:r>
        <w:rPr>
          <w:spacing w:val="-1"/>
        </w:rPr>
        <w:t xml:space="preserve"> </w:t>
      </w:r>
      <w:r>
        <w:t>been moving around since</w:t>
      </w:r>
      <w:r>
        <w:rPr>
          <w:spacing w:val="-1"/>
        </w:rPr>
        <w:t xml:space="preserve"> </w:t>
      </w:r>
      <w:r>
        <w:t>the</w:t>
      </w:r>
      <w:r>
        <w:rPr>
          <w:spacing w:val="-1"/>
        </w:rPr>
        <w:t xml:space="preserve"> </w:t>
      </w:r>
      <w:r>
        <w:t>20</w:t>
      </w:r>
      <w:r>
        <w:rPr>
          <w:vertAlign w:val="superscript"/>
        </w:rPr>
        <w:t>th</w:t>
      </w:r>
      <w:r>
        <w:t xml:space="preserve"> century. During the</w:t>
      </w:r>
      <w:r>
        <w:rPr>
          <w:spacing w:val="-1"/>
        </w:rPr>
        <w:t xml:space="preserve"> </w:t>
      </w:r>
      <w:r>
        <w:t>1900s, almost every</w:t>
      </w:r>
      <w:r>
        <w:rPr>
          <w:spacing w:val="-4"/>
        </w:rPr>
        <w:t xml:space="preserve"> </w:t>
      </w:r>
      <w:r>
        <w:t>country</w:t>
      </w:r>
      <w:r>
        <w:rPr>
          <w:spacing w:val="-4"/>
        </w:rPr>
        <w:t xml:space="preserve"> </w:t>
      </w:r>
      <w:r>
        <w:t>had</w:t>
      </w:r>
      <w:r>
        <w:rPr>
          <w:spacing w:val="-4"/>
        </w:rPr>
        <w:t xml:space="preserve"> </w:t>
      </w:r>
      <w:r>
        <w:t>strict</w:t>
      </w:r>
      <w:r>
        <w:rPr>
          <w:spacing w:val="-6"/>
        </w:rPr>
        <w:t xml:space="preserve"> </w:t>
      </w:r>
      <w:r>
        <w:t>legal</w:t>
      </w:r>
      <w:r>
        <w:rPr>
          <w:spacing w:val="-3"/>
        </w:rPr>
        <w:t xml:space="preserve"> </w:t>
      </w:r>
      <w:r>
        <w:t>restrictions</w:t>
      </w:r>
      <w:r>
        <w:rPr>
          <w:spacing w:val="-2"/>
        </w:rPr>
        <w:t xml:space="preserve"> </w:t>
      </w:r>
      <w:r>
        <w:t>on</w:t>
      </w:r>
      <w:r>
        <w:rPr>
          <w:spacing w:val="-4"/>
        </w:rPr>
        <w:t xml:space="preserve"> </w:t>
      </w:r>
      <w:r>
        <w:t>abortion due</w:t>
      </w:r>
      <w:r>
        <w:rPr>
          <w:spacing w:val="-6"/>
        </w:rPr>
        <w:t xml:space="preserve"> </w:t>
      </w:r>
      <w:r>
        <w:t>to</w:t>
      </w:r>
      <w:r>
        <w:rPr>
          <w:spacing w:val="-4"/>
        </w:rPr>
        <w:t xml:space="preserve"> </w:t>
      </w:r>
      <w:r>
        <w:t>religious</w:t>
      </w:r>
      <w:r>
        <w:rPr>
          <w:spacing w:val="-3"/>
        </w:rPr>
        <w:t xml:space="preserve"> </w:t>
      </w:r>
      <w:r>
        <w:t>and</w:t>
      </w:r>
      <w:r>
        <w:rPr>
          <w:spacing w:val="-4"/>
        </w:rPr>
        <w:t xml:space="preserve"> </w:t>
      </w:r>
      <w:r>
        <w:t>moral</w:t>
      </w:r>
      <w:r>
        <w:rPr>
          <w:spacing w:val="-6"/>
        </w:rPr>
        <w:t xml:space="preserve"> </w:t>
      </w:r>
      <w:r>
        <w:t>reasons.</w:t>
      </w:r>
      <w:r>
        <w:rPr>
          <w:spacing w:val="-4"/>
        </w:rPr>
        <w:t xml:space="preserve"> </w:t>
      </w:r>
      <w:r>
        <w:t>Despite this, medical professionals continued to provide abortions leading to the criminalization</w:t>
      </w:r>
    </w:p>
    <w:p w14:paraId="1A973498" w14:textId="77777777" w:rsidR="00E333F9" w:rsidRDefault="003F142E" w:rsidP="003F142E">
      <w:pPr>
        <w:pStyle w:val="BodyText"/>
        <w:spacing w:before="76" w:line="261" w:lineRule="auto"/>
        <w:ind w:right="198"/>
      </w:pPr>
      <w:r>
        <w:lastRenderedPageBreak/>
        <w:t>a</w:t>
      </w:r>
      <w:r>
        <w:t>bortions</w:t>
      </w:r>
      <w:r>
        <w:rPr>
          <w:spacing w:val="-2"/>
        </w:rPr>
        <w:t xml:space="preserve"> </w:t>
      </w:r>
      <w:r>
        <w:t>in</w:t>
      </w:r>
      <w:r>
        <w:rPr>
          <w:spacing w:val="-4"/>
        </w:rPr>
        <w:t xml:space="preserve"> </w:t>
      </w:r>
      <w:r>
        <w:t>many</w:t>
      </w:r>
      <w:r>
        <w:rPr>
          <w:spacing w:val="-4"/>
        </w:rPr>
        <w:t xml:space="preserve"> </w:t>
      </w:r>
      <w:r>
        <w:t>places.</w:t>
      </w:r>
      <w:r>
        <w:rPr>
          <w:spacing w:val="-4"/>
        </w:rPr>
        <w:t xml:space="preserve"> </w:t>
      </w:r>
      <w:r>
        <w:t>Because</w:t>
      </w:r>
      <w:r>
        <w:rPr>
          <w:spacing w:val="-6"/>
        </w:rPr>
        <w:t xml:space="preserve"> </w:t>
      </w:r>
      <w:r>
        <w:t>of these</w:t>
      </w:r>
      <w:r>
        <w:rPr>
          <w:spacing w:val="-6"/>
        </w:rPr>
        <w:t xml:space="preserve"> </w:t>
      </w:r>
      <w:r>
        <w:t>restrictive</w:t>
      </w:r>
      <w:r>
        <w:rPr>
          <w:spacing w:val="-6"/>
        </w:rPr>
        <w:t xml:space="preserve"> </w:t>
      </w:r>
      <w:r>
        <w:t>laws,</w:t>
      </w:r>
      <w:r>
        <w:rPr>
          <w:spacing w:val="-4"/>
        </w:rPr>
        <w:t xml:space="preserve"> </w:t>
      </w:r>
      <w:r>
        <w:t>women</w:t>
      </w:r>
      <w:r>
        <w:rPr>
          <w:spacing w:val="-4"/>
        </w:rPr>
        <w:t xml:space="preserve"> </w:t>
      </w:r>
      <w:r>
        <w:t>faced limited access</w:t>
      </w:r>
      <w:r>
        <w:rPr>
          <w:spacing w:val="-3"/>
        </w:rPr>
        <w:t xml:space="preserve"> </w:t>
      </w:r>
      <w:r>
        <w:t>to</w:t>
      </w:r>
      <w:r>
        <w:rPr>
          <w:spacing w:val="-4"/>
        </w:rPr>
        <w:t xml:space="preserve"> </w:t>
      </w:r>
      <w:r>
        <w:t>safe and</w:t>
      </w:r>
      <w:r>
        <w:rPr>
          <w:spacing w:val="-2"/>
        </w:rPr>
        <w:t xml:space="preserve"> </w:t>
      </w:r>
      <w:r>
        <w:t>legal</w:t>
      </w:r>
      <w:r>
        <w:rPr>
          <w:spacing w:val="-4"/>
        </w:rPr>
        <w:t xml:space="preserve"> </w:t>
      </w:r>
      <w:r>
        <w:t>abortions. This</w:t>
      </w:r>
      <w:r>
        <w:rPr>
          <w:spacing w:val="-1"/>
        </w:rPr>
        <w:t xml:space="preserve"> </w:t>
      </w:r>
      <w:r>
        <w:t>carried</w:t>
      </w:r>
      <w:r>
        <w:rPr>
          <w:spacing w:val="-2"/>
        </w:rPr>
        <w:t xml:space="preserve"> </w:t>
      </w:r>
      <w:r>
        <w:t>on</w:t>
      </w:r>
      <w:r>
        <w:rPr>
          <w:spacing w:val="-2"/>
        </w:rPr>
        <w:t xml:space="preserve"> </w:t>
      </w:r>
      <w:r>
        <w:t>till</w:t>
      </w:r>
      <w:r>
        <w:rPr>
          <w:spacing w:val="-4"/>
        </w:rPr>
        <w:t xml:space="preserve"> </w:t>
      </w:r>
      <w:r>
        <w:t>the</w:t>
      </w:r>
      <w:r>
        <w:rPr>
          <w:spacing w:val="-4"/>
        </w:rPr>
        <w:t xml:space="preserve"> </w:t>
      </w:r>
      <w:r>
        <w:t>1960s</w:t>
      </w:r>
      <w:r>
        <w:rPr>
          <w:spacing w:val="-1"/>
        </w:rPr>
        <w:t xml:space="preserve"> </w:t>
      </w:r>
      <w:r>
        <w:t>when</w:t>
      </w:r>
      <w:r>
        <w:rPr>
          <w:spacing w:val="-2"/>
        </w:rPr>
        <w:t xml:space="preserve"> </w:t>
      </w:r>
      <w:r>
        <w:t>there</w:t>
      </w:r>
      <w:r>
        <w:rPr>
          <w:spacing w:val="-4"/>
        </w:rPr>
        <w:t xml:space="preserve"> </w:t>
      </w:r>
      <w:r>
        <w:t>was</w:t>
      </w:r>
      <w:r>
        <w:rPr>
          <w:spacing w:val="-1"/>
        </w:rPr>
        <w:t xml:space="preserve"> </w:t>
      </w:r>
      <w:r>
        <w:t>a turning</w:t>
      </w:r>
      <w:r>
        <w:rPr>
          <w:spacing w:val="-2"/>
        </w:rPr>
        <w:t xml:space="preserve"> </w:t>
      </w:r>
      <w:r>
        <w:t>point. The</w:t>
      </w:r>
      <w:r>
        <w:rPr>
          <w:spacing w:val="-4"/>
        </w:rPr>
        <w:t xml:space="preserve"> </w:t>
      </w:r>
      <w:r>
        <w:t>women's reproductive rights movement campaigned for reproductive rights such as abortion and contraception in the United States which led the U/S. Supreme Court deciding to legalize abortion in 1973.</w:t>
      </w:r>
    </w:p>
    <w:p w14:paraId="35C9606B" w14:textId="77777777" w:rsidR="00E333F9" w:rsidRDefault="00E333F9">
      <w:pPr>
        <w:pStyle w:val="BodyText"/>
      </w:pPr>
    </w:p>
    <w:p w14:paraId="0984C15D" w14:textId="77777777" w:rsidR="00E333F9" w:rsidRDefault="00E333F9">
      <w:pPr>
        <w:pStyle w:val="BodyText"/>
        <w:spacing w:before="64"/>
      </w:pPr>
    </w:p>
    <w:p w14:paraId="44FAD41E" w14:textId="77777777" w:rsidR="00E333F9" w:rsidRDefault="003F142E">
      <w:pPr>
        <w:pStyle w:val="BodyText"/>
        <w:spacing w:before="1" w:line="261" w:lineRule="auto"/>
        <w:ind w:left="100" w:right="99"/>
      </w:pPr>
      <w:r>
        <w:t>Because of the legalization of abortion in the U.S, other countries began to reassess their abortion laws. Some countries liberalized regulations to varying degrees, However, there were some regions that still opposed changing their laws, often because of religious reasons and conservative ideologies. Even today in some parts of the world, legal and cultural attitudes toward</w:t>
      </w:r>
      <w:r>
        <w:rPr>
          <w:spacing w:val="-4"/>
        </w:rPr>
        <w:t xml:space="preserve"> </w:t>
      </w:r>
      <w:r>
        <w:t>abortion</w:t>
      </w:r>
      <w:r>
        <w:rPr>
          <w:spacing w:val="-4"/>
        </w:rPr>
        <w:t xml:space="preserve"> </w:t>
      </w:r>
      <w:r>
        <w:t>remained</w:t>
      </w:r>
      <w:r>
        <w:rPr>
          <w:spacing w:val="-4"/>
        </w:rPr>
        <w:t xml:space="preserve"> </w:t>
      </w:r>
      <w:r>
        <w:t>contentious.</w:t>
      </w:r>
      <w:r>
        <w:rPr>
          <w:spacing w:val="-1"/>
        </w:rPr>
        <w:t xml:space="preserve"> </w:t>
      </w:r>
      <w:r>
        <w:t>There</w:t>
      </w:r>
      <w:r>
        <w:rPr>
          <w:spacing w:val="-6"/>
        </w:rPr>
        <w:t xml:space="preserve"> </w:t>
      </w:r>
      <w:r>
        <w:t>have</w:t>
      </w:r>
      <w:r>
        <w:rPr>
          <w:spacing w:val="-6"/>
        </w:rPr>
        <w:t xml:space="preserve"> </w:t>
      </w:r>
      <w:r>
        <w:t>been</w:t>
      </w:r>
      <w:r>
        <w:rPr>
          <w:spacing w:val="-4"/>
        </w:rPr>
        <w:t xml:space="preserve"> </w:t>
      </w:r>
      <w:r>
        <w:t>ongoing</w:t>
      </w:r>
      <w:r>
        <w:rPr>
          <w:spacing w:val="-4"/>
        </w:rPr>
        <w:t xml:space="preserve"> </w:t>
      </w:r>
      <w:r>
        <w:t>debates</w:t>
      </w:r>
      <w:r>
        <w:rPr>
          <w:spacing w:val="-3"/>
        </w:rPr>
        <w:t xml:space="preserve"> </w:t>
      </w:r>
      <w:r>
        <w:t>and</w:t>
      </w:r>
      <w:r>
        <w:rPr>
          <w:spacing w:val="-4"/>
        </w:rPr>
        <w:t xml:space="preserve"> </w:t>
      </w:r>
      <w:r>
        <w:t>changes</w:t>
      </w:r>
      <w:r>
        <w:rPr>
          <w:spacing w:val="-3"/>
        </w:rPr>
        <w:t xml:space="preserve"> </w:t>
      </w:r>
      <w:r>
        <w:t>in</w:t>
      </w:r>
      <w:r>
        <w:rPr>
          <w:spacing w:val="-4"/>
        </w:rPr>
        <w:t xml:space="preserve"> </w:t>
      </w:r>
      <w:r>
        <w:t>abortion laws in the 21</w:t>
      </w:r>
      <w:r>
        <w:rPr>
          <w:vertAlign w:val="superscript"/>
        </w:rPr>
        <w:t>st</w:t>
      </w:r>
      <w:r>
        <w:t xml:space="preserve"> century. Several countries have continued to reassess and amend their regulations, either expanding or restriction access to abortion services. Now there is more advanced technology to make abortion safer for women to get what they need.</w:t>
      </w:r>
    </w:p>
    <w:p w14:paraId="65A859BD" w14:textId="77777777" w:rsidR="00E333F9" w:rsidRDefault="00E333F9">
      <w:pPr>
        <w:pStyle w:val="BodyText"/>
      </w:pPr>
    </w:p>
    <w:p w14:paraId="06879582" w14:textId="77777777" w:rsidR="00E333F9" w:rsidRDefault="00E333F9">
      <w:pPr>
        <w:pStyle w:val="BodyText"/>
        <w:spacing w:before="62"/>
      </w:pPr>
    </w:p>
    <w:p w14:paraId="1A7F5AA5" w14:textId="77777777" w:rsidR="00E333F9" w:rsidRDefault="003F142E">
      <w:pPr>
        <w:pStyle w:val="BodyText"/>
        <w:spacing w:line="261" w:lineRule="auto"/>
        <w:ind w:left="100" w:right="198"/>
      </w:pPr>
      <w:r>
        <w:t>Abortion laws and practice vary widely across the globe, reflecting diverse cultural, religious, and legal perspectives. Some countries have taken steps to further liberalize abortion laws, recognizing</w:t>
      </w:r>
      <w:r>
        <w:rPr>
          <w:spacing w:val="-3"/>
        </w:rPr>
        <w:t xml:space="preserve"> </w:t>
      </w:r>
      <w:r>
        <w:t>the</w:t>
      </w:r>
      <w:r>
        <w:rPr>
          <w:spacing w:val="-1"/>
        </w:rPr>
        <w:t xml:space="preserve"> </w:t>
      </w:r>
      <w:r>
        <w:t>importance</w:t>
      </w:r>
      <w:r>
        <w:rPr>
          <w:spacing w:val="-5"/>
        </w:rPr>
        <w:t xml:space="preserve"> </w:t>
      </w:r>
      <w:r>
        <w:t>of</w:t>
      </w:r>
      <w:r>
        <w:rPr>
          <w:spacing w:val="-3"/>
        </w:rPr>
        <w:t xml:space="preserve"> </w:t>
      </w:r>
      <w:r>
        <w:t>reproductive</w:t>
      </w:r>
      <w:r>
        <w:rPr>
          <w:spacing w:val="-5"/>
        </w:rPr>
        <w:t xml:space="preserve"> </w:t>
      </w:r>
      <w:r>
        <w:t>autonomy,</w:t>
      </w:r>
      <w:r>
        <w:rPr>
          <w:spacing w:val="-3"/>
        </w:rPr>
        <w:t xml:space="preserve"> </w:t>
      </w:r>
      <w:r>
        <w:t>while</w:t>
      </w:r>
      <w:r>
        <w:rPr>
          <w:spacing w:val="-5"/>
        </w:rPr>
        <w:t xml:space="preserve"> </w:t>
      </w:r>
      <w:r>
        <w:t>others</w:t>
      </w:r>
      <w:r>
        <w:rPr>
          <w:spacing w:val="-3"/>
        </w:rPr>
        <w:t xml:space="preserve"> </w:t>
      </w:r>
      <w:r>
        <w:t>have</w:t>
      </w:r>
      <w:r>
        <w:rPr>
          <w:spacing w:val="-5"/>
        </w:rPr>
        <w:t xml:space="preserve"> </w:t>
      </w:r>
      <w:r>
        <w:t>tightened</w:t>
      </w:r>
      <w:r>
        <w:rPr>
          <w:spacing w:val="-3"/>
        </w:rPr>
        <w:t xml:space="preserve"> </w:t>
      </w:r>
      <w:r>
        <w:t>restrictions. Access</w:t>
      </w:r>
      <w:r>
        <w:rPr>
          <w:spacing w:val="-2"/>
        </w:rPr>
        <w:t xml:space="preserve"> </w:t>
      </w:r>
      <w:r>
        <w:t>to</w:t>
      </w:r>
      <w:r>
        <w:rPr>
          <w:spacing w:val="-3"/>
        </w:rPr>
        <w:t xml:space="preserve"> </w:t>
      </w:r>
      <w:r>
        <w:t>sage</w:t>
      </w:r>
      <w:r>
        <w:rPr>
          <w:spacing w:val="-5"/>
        </w:rPr>
        <w:t xml:space="preserve"> </w:t>
      </w:r>
      <w:r>
        <w:t>and</w:t>
      </w:r>
      <w:r>
        <w:rPr>
          <w:spacing w:val="-3"/>
        </w:rPr>
        <w:t xml:space="preserve"> </w:t>
      </w:r>
      <w:r>
        <w:t>legal</w:t>
      </w:r>
      <w:r>
        <w:rPr>
          <w:spacing w:val="-5"/>
        </w:rPr>
        <w:t xml:space="preserve"> </w:t>
      </w:r>
      <w:r>
        <w:t>abortion</w:t>
      </w:r>
      <w:r>
        <w:rPr>
          <w:spacing w:val="-3"/>
        </w:rPr>
        <w:t xml:space="preserve"> </w:t>
      </w:r>
      <w:r>
        <w:t>continues</w:t>
      </w:r>
      <w:r>
        <w:rPr>
          <w:spacing w:val="-2"/>
        </w:rPr>
        <w:t xml:space="preserve"> </w:t>
      </w:r>
      <w:r>
        <w:t>to</w:t>
      </w:r>
      <w:r>
        <w:rPr>
          <w:spacing w:val="-3"/>
        </w:rPr>
        <w:t xml:space="preserve"> </w:t>
      </w:r>
      <w:r>
        <w:t>be</w:t>
      </w:r>
      <w:r>
        <w:rPr>
          <w:spacing w:val="-5"/>
        </w:rPr>
        <w:t xml:space="preserve"> </w:t>
      </w:r>
      <w:r>
        <w:t>a</w:t>
      </w:r>
      <w:r>
        <w:rPr>
          <w:spacing w:val="-5"/>
        </w:rPr>
        <w:t xml:space="preserve"> </w:t>
      </w:r>
      <w:r>
        <w:t>critical</w:t>
      </w:r>
      <w:r>
        <w:rPr>
          <w:spacing w:val="-5"/>
        </w:rPr>
        <w:t xml:space="preserve"> </w:t>
      </w:r>
      <w:r>
        <w:t>issue,</w:t>
      </w:r>
      <w:r>
        <w:rPr>
          <w:spacing w:val="-3"/>
        </w:rPr>
        <w:t xml:space="preserve"> </w:t>
      </w:r>
      <w:r>
        <w:t>with concerns</w:t>
      </w:r>
      <w:r>
        <w:rPr>
          <w:spacing w:val="-2"/>
        </w:rPr>
        <w:t xml:space="preserve"> </w:t>
      </w:r>
      <w:r>
        <w:t>about</w:t>
      </w:r>
      <w:r>
        <w:rPr>
          <w:spacing w:val="-5"/>
        </w:rPr>
        <w:t xml:space="preserve"> </w:t>
      </w:r>
      <w:r>
        <w:t>women’s health and well-being at the forefront of ongoing discussions.</w:t>
      </w:r>
    </w:p>
    <w:p w14:paraId="22C52B2F" w14:textId="77777777" w:rsidR="00E333F9" w:rsidRDefault="00E333F9">
      <w:pPr>
        <w:pStyle w:val="BodyText"/>
      </w:pPr>
    </w:p>
    <w:p w14:paraId="0116693E" w14:textId="77777777" w:rsidR="00E333F9" w:rsidRDefault="00E333F9">
      <w:pPr>
        <w:pStyle w:val="BodyText"/>
        <w:spacing w:before="65"/>
      </w:pPr>
    </w:p>
    <w:p w14:paraId="53D027B8" w14:textId="77777777" w:rsidR="00E333F9" w:rsidRDefault="003F142E">
      <w:pPr>
        <w:pStyle w:val="Heading1"/>
        <w:rPr>
          <w:u w:val="none"/>
        </w:rPr>
      </w:pPr>
      <w:r>
        <w:t>Points</w:t>
      </w:r>
      <w:r>
        <w:rPr>
          <w:spacing w:val="-1"/>
        </w:rPr>
        <w:t xml:space="preserve"> </w:t>
      </w:r>
      <w:r>
        <w:t>to</w:t>
      </w:r>
      <w:r>
        <w:rPr>
          <w:spacing w:val="-1"/>
        </w:rPr>
        <w:t xml:space="preserve"> </w:t>
      </w:r>
      <w:r>
        <w:rPr>
          <w:spacing w:val="-2"/>
        </w:rPr>
        <w:t>consider</w:t>
      </w:r>
    </w:p>
    <w:p w14:paraId="7390A086" w14:textId="77777777" w:rsidR="00E333F9" w:rsidRDefault="00E333F9">
      <w:pPr>
        <w:pStyle w:val="BodyText"/>
        <w:rPr>
          <w:b/>
        </w:rPr>
      </w:pPr>
    </w:p>
    <w:p w14:paraId="0E6B2274" w14:textId="77777777" w:rsidR="00E333F9" w:rsidRDefault="00E333F9">
      <w:pPr>
        <w:pStyle w:val="BodyText"/>
        <w:spacing w:before="92"/>
        <w:rPr>
          <w:b/>
        </w:rPr>
      </w:pPr>
    </w:p>
    <w:p w14:paraId="3F1573AA" w14:textId="77777777" w:rsidR="00E333F9" w:rsidRDefault="003F142E">
      <w:pPr>
        <w:pStyle w:val="ListParagraph"/>
        <w:numPr>
          <w:ilvl w:val="0"/>
          <w:numId w:val="1"/>
        </w:numPr>
        <w:tabs>
          <w:tab w:val="left" w:pos="821"/>
        </w:tabs>
        <w:spacing w:line="261" w:lineRule="auto"/>
        <w:ind w:right="117"/>
        <w:rPr>
          <w:sz w:val="24"/>
        </w:rPr>
      </w:pPr>
      <w:r>
        <w:rPr>
          <w:sz w:val="24"/>
        </w:rPr>
        <w:t>Is your country being affected by abortions laws such as illegal</w:t>
      </w:r>
      <w:r>
        <w:rPr>
          <w:spacing w:val="-1"/>
          <w:sz w:val="24"/>
        </w:rPr>
        <w:t xml:space="preserve"> </w:t>
      </w:r>
      <w:r>
        <w:rPr>
          <w:sz w:val="24"/>
        </w:rPr>
        <w:t>abortions taking place or rising</w:t>
      </w:r>
      <w:r>
        <w:rPr>
          <w:spacing w:val="-4"/>
          <w:sz w:val="24"/>
        </w:rPr>
        <w:t xml:space="preserve"> </w:t>
      </w:r>
      <w:r>
        <w:rPr>
          <w:sz w:val="24"/>
        </w:rPr>
        <w:t>deaths</w:t>
      </w:r>
      <w:r>
        <w:rPr>
          <w:spacing w:val="-3"/>
          <w:sz w:val="24"/>
        </w:rPr>
        <w:t xml:space="preserve"> </w:t>
      </w:r>
      <w:r>
        <w:rPr>
          <w:sz w:val="24"/>
        </w:rPr>
        <w:t>due</w:t>
      </w:r>
      <w:r>
        <w:rPr>
          <w:spacing w:val="-1"/>
          <w:sz w:val="24"/>
        </w:rPr>
        <w:t xml:space="preserve"> </w:t>
      </w:r>
      <w:r>
        <w:rPr>
          <w:sz w:val="24"/>
        </w:rPr>
        <w:t>to</w:t>
      </w:r>
      <w:r>
        <w:rPr>
          <w:spacing w:val="-4"/>
          <w:sz w:val="24"/>
        </w:rPr>
        <w:t xml:space="preserve"> </w:t>
      </w:r>
      <w:r>
        <w:rPr>
          <w:sz w:val="24"/>
        </w:rPr>
        <w:t>abortion</w:t>
      </w:r>
      <w:r>
        <w:rPr>
          <w:spacing w:val="-4"/>
          <w:sz w:val="24"/>
        </w:rPr>
        <w:t xml:space="preserve"> </w:t>
      </w:r>
      <w:proofErr w:type="spellStart"/>
      <w:r>
        <w:rPr>
          <w:sz w:val="24"/>
        </w:rPr>
        <w:t>etc</w:t>
      </w:r>
      <w:proofErr w:type="spellEnd"/>
      <w:r>
        <w:rPr>
          <w:sz w:val="24"/>
        </w:rPr>
        <w:t>,</w:t>
      </w:r>
      <w:r>
        <w:rPr>
          <w:spacing w:val="-1"/>
          <w:sz w:val="24"/>
        </w:rPr>
        <w:t xml:space="preserve"> </w:t>
      </w:r>
      <w:r>
        <w:rPr>
          <w:sz w:val="24"/>
        </w:rPr>
        <w:t>if</w:t>
      </w:r>
      <w:r>
        <w:rPr>
          <w:spacing w:val="-4"/>
          <w:sz w:val="24"/>
        </w:rPr>
        <w:t xml:space="preserve"> </w:t>
      </w:r>
      <w:r>
        <w:rPr>
          <w:sz w:val="24"/>
        </w:rPr>
        <w:t>so,</w:t>
      </w:r>
      <w:r>
        <w:rPr>
          <w:spacing w:val="-4"/>
          <w:sz w:val="24"/>
        </w:rPr>
        <w:t xml:space="preserve"> </w:t>
      </w:r>
      <w:r>
        <w:rPr>
          <w:sz w:val="24"/>
        </w:rPr>
        <w:t>how</w:t>
      </w:r>
      <w:r>
        <w:rPr>
          <w:spacing w:val="-3"/>
          <w:sz w:val="24"/>
        </w:rPr>
        <w:t xml:space="preserve"> </w:t>
      </w:r>
      <w:r>
        <w:rPr>
          <w:sz w:val="24"/>
        </w:rPr>
        <w:t>does</w:t>
      </w:r>
      <w:r>
        <w:rPr>
          <w:spacing w:val="-3"/>
          <w:sz w:val="24"/>
        </w:rPr>
        <w:t xml:space="preserve"> </w:t>
      </w:r>
      <w:r>
        <w:rPr>
          <w:sz w:val="24"/>
        </w:rPr>
        <w:t>your</w:t>
      </w:r>
      <w:r>
        <w:rPr>
          <w:spacing w:val="-4"/>
          <w:sz w:val="24"/>
        </w:rPr>
        <w:t xml:space="preserve"> </w:t>
      </w:r>
      <w:r>
        <w:rPr>
          <w:sz w:val="24"/>
        </w:rPr>
        <w:t>country</w:t>
      </w:r>
      <w:r>
        <w:rPr>
          <w:spacing w:val="-4"/>
          <w:sz w:val="24"/>
        </w:rPr>
        <w:t xml:space="preserve"> </w:t>
      </w:r>
      <w:r>
        <w:rPr>
          <w:sz w:val="24"/>
        </w:rPr>
        <w:t>plan</w:t>
      </w:r>
      <w:r>
        <w:rPr>
          <w:spacing w:val="-4"/>
          <w:sz w:val="24"/>
        </w:rPr>
        <w:t xml:space="preserve"> </w:t>
      </w:r>
      <w:r>
        <w:rPr>
          <w:sz w:val="24"/>
        </w:rPr>
        <w:t>on ensuring</w:t>
      </w:r>
      <w:r>
        <w:rPr>
          <w:spacing w:val="-4"/>
          <w:sz w:val="24"/>
        </w:rPr>
        <w:t xml:space="preserve"> </w:t>
      </w:r>
      <w:r>
        <w:rPr>
          <w:sz w:val="24"/>
        </w:rPr>
        <w:t>the</w:t>
      </w:r>
      <w:r>
        <w:rPr>
          <w:spacing w:val="-6"/>
          <w:sz w:val="24"/>
        </w:rPr>
        <w:t xml:space="preserve"> </w:t>
      </w:r>
      <w:r>
        <w:rPr>
          <w:sz w:val="24"/>
        </w:rPr>
        <w:t>safety of women who are at risk?</w:t>
      </w:r>
    </w:p>
    <w:p w14:paraId="35030B16" w14:textId="77777777" w:rsidR="00E333F9" w:rsidRDefault="003F142E">
      <w:pPr>
        <w:pStyle w:val="ListParagraph"/>
        <w:numPr>
          <w:ilvl w:val="0"/>
          <w:numId w:val="1"/>
        </w:numPr>
        <w:tabs>
          <w:tab w:val="left" w:pos="821"/>
        </w:tabs>
        <w:spacing w:line="261" w:lineRule="auto"/>
        <w:ind w:right="165"/>
        <w:rPr>
          <w:sz w:val="24"/>
        </w:rPr>
      </w:pPr>
      <w:r>
        <w:rPr>
          <w:sz w:val="24"/>
        </w:rPr>
        <w:t>Does</w:t>
      </w:r>
      <w:r>
        <w:rPr>
          <w:spacing w:val="-4"/>
          <w:sz w:val="24"/>
        </w:rPr>
        <w:t xml:space="preserve"> </w:t>
      </w:r>
      <w:r>
        <w:rPr>
          <w:sz w:val="24"/>
        </w:rPr>
        <w:t>your</w:t>
      </w:r>
      <w:r>
        <w:rPr>
          <w:spacing w:val="-5"/>
          <w:sz w:val="24"/>
        </w:rPr>
        <w:t xml:space="preserve"> </w:t>
      </w:r>
      <w:r>
        <w:rPr>
          <w:sz w:val="24"/>
        </w:rPr>
        <w:t>Dictator/President/Prime</w:t>
      </w:r>
      <w:r>
        <w:rPr>
          <w:spacing w:val="-7"/>
          <w:sz w:val="24"/>
        </w:rPr>
        <w:t xml:space="preserve"> </w:t>
      </w:r>
      <w:r>
        <w:rPr>
          <w:sz w:val="24"/>
        </w:rPr>
        <w:t>Minister/Parliament</w:t>
      </w:r>
      <w:r>
        <w:rPr>
          <w:spacing w:val="-7"/>
          <w:sz w:val="24"/>
        </w:rPr>
        <w:t xml:space="preserve"> </w:t>
      </w:r>
      <w:r>
        <w:rPr>
          <w:sz w:val="24"/>
        </w:rPr>
        <w:t>believe</w:t>
      </w:r>
      <w:r>
        <w:rPr>
          <w:spacing w:val="-7"/>
          <w:sz w:val="24"/>
        </w:rPr>
        <w:t xml:space="preserve"> </w:t>
      </w:r>
      <w:r>
        <w:rPr>
          <w:sz w:val="24"/>
        </w:rPr>
        <w:t>in providing</w:t>
      </w:r>
      <w:r>
        <w:rPr>
          <w:spacing w:val="-5"/>
          <w:sz w:val="24"/>
        </w:rPr>
        <w:t xml:space="preserve"> </w:t>
      </w:r>
      <w:r>
        <w:rPr>
          <w:sz w:val="24"/>
        </w:rPr>
        <w:t>support</w:t>
      </w:r>
      <w:r>
        <w:rPr>
          <w:spacing w:val="-7"/>
          <w:sz w:val="24"/>
        </w:rPr>
        <w:t xml:space="preserve"> </w:t>
      </w:r>
      <w:r>
        <w:rPr>
          <w:sz w:val="24"/>
        </w:rPr>
        <w:t>for women who need abortions?</w:t>
      </w:r>
    </w:p>
    <w:p w14:paraId="50CD2C06" w14:textId="77777777" w:rsidR="00E333F9" w:rsidRDefault="003F142E">
      <w:pPr>
        <w:pStyle w:val="ListParagraph"/>
        <w:numPr>
          <w:ilvl w:val="0"/>
          <w:numId w:val="1"/>
        </w:numPr>
        <w:tabs>
          <w:tab w:val="left" w:pos="821"/>
        </w:tabs>
        <w:spacing w:line="261" w:lineRule="auto"/>
        <w:ind w:right="261"/>
        <w:rPr>
          <w:sz w:val="24"/>
        </w:rPr>
      </w:pPr>
      <w:r>
        <w:rPr>
          <w:sz w:val="24"/>
        </w:rPr>
        <w:t>Will</w:t>
      </w:r>
      <w:r>
        <w:rPr>
          <w:spacing w:val="-6"/>
          <w:sz w:val="24"/>
        </w:rPr>
        <w:t xml:space="preserve"> </w:t>
      </w:r>
      <w:r>
        <w:rPr>
          <w:sz w:val="24"/>
        </w:rPr>
        <w:t>your country</w:t>
      </w:r>
      <w:r>
        <w:rPr>
          <w:spacing w:val="-4"/>
          <w:sz w:val="24"/>
        </w:rPr>
        <w:t xml:space="preserve"> </w:t>
      </w:r>
      <w:r>
        <w:rPr>
          <w:sz w:val="24"/>
        </w:rPr>
        <w:t>take</w:t>
      </w:r>
      <w:r>
        <w:rPr>
          <w:spacing w:val="-6"/>
          <w:sz w:val="24"/>
        </w:rPr>
        <w:t xml:space="preserve"> </w:t>
      </w:r>
      <w:r>
        <w:rPr>
          <w:sz w:val="24"/>
        </w:rPr>
        <w:t>preventative</w:t>
      </w:r>
      <w:r>
        <w:rPr>
          <w:spacing w:val="-6"/>
          <w:sz w:val="24"/>
        </w:rPr>
        <w:t xml:space="preserve"> </w:t>
      </w:r>
      <w:r>
        <w:rPr>
          <w:sz w:val="24"/>
        </w:rPr>
        <w:t>action to</w:t>
      </w:r>
      <w:r>
        <w:rPr>
          <w:spacing w:val="-4"/>
          <w:sz w:val="24"/>
        </w:rPr>
        <w:t xml:space="preserve"> </w:t>
      </w:r>
      <w:r>
        <w:rPr>
          <w:sz w:val="24"/>
        </w:rPr>
        <w:t>reduce</w:t>
      </w:r>
      <w:r>
        <w:rPr>
          <w:spacing w:val="-1"/>
          <w:sz w:val="24"/>
        </w:rPr>
        <w:t xml:space="preserve"> </w:t>
      </w:r>
      <w:r>
        <w:rPr>
          <w:sz w:val="24"/>
        </w:rPr>
        <w:t>the</w:t>
      </w:r>
      <w:r>
        <w:rPr>
          <w:spacing w:val="-6"/>
          <w:sz w:val="24"/>
        </w:rPr>
        <w:t xml:space="preserve"> </w:t>
      </w:r>
      <w:r>
        <w:rPr>
          <w:sz w:val="24"/>
        </w:rPr>
        <w:t>number</w:t>
      </w:r>
      <w:r>
        <w:rPr>
          <w:spacing w:val="-4"/>
          <w:sz w:val="24"/>
        </w:rPr>
        <w:t xml:space="preserve"> </w:t>
      </w:r>
      <w:r>
        <w:rPr>
          <w:sz w:val="24"/>
        </w:rPr>
        <w:t>of</w:t>
      </w:r>
      <w:r>
        <w:rPr>
          <w:spacing w:val="-4"/>
          <w:sz w:val="24"/>
        </w:rPr>
        <w:t xml:space="preserve"> </w:t>
      </w:r>
      <w:r>
        <w:rPr>
          <w:sz w:val="24"/>
        </w:rPr>
        <w:t>women</w:t>
      </w:r>
      <w:r>
        <w:rPr>
          <w:spacing w:val="-4"/>
          <w:sz w:val="24"/>
        </w:rPr>
        <w:t xml:space="preserve"> </w:t>
      </w:r>
      <w:r>
        <w:rPr>
          <w:sz w:val="24"/>
        </w:rPr>
        <w:t>and</w:t>
      </w:r>
      <w:r>
        <w:rPr>
          <w:spacing w:val="-4"/>
          <w:sz w:val="24"/>
        </w:rPr>
        <w:t xml:space="preserve"> </w:t>
      </w:r>
      <w:r>
        <w:rPr>
          <w:sz w:val="24"/>
        </w:rPr>
        <w:t xml:space="preserve">children at risk within as well as </w:t>
      </w:r>
      <w:proofErr w:type="spellStart"/>
      <w:r>
        <w:rPr>
          <w:sz w:val="24"/>
        </w:rPr>
        <w:t>outwith</w:t>
      </w:r>
      <w:proofErr w:type="spellEnd"/>
      <w:r>
        <w:rPr>
          <w:sz w:val="24"/>
        </w:rPr>
        <w:t xml:space="preserve"> its respective borders?</w:t>
      </w:r>
    </w:p>
    <w:p w14:paraId="6A1EC4A2" w14:textId="77777777" w:rsidR="00E333F9" w:rsidRDefault="003F142E">
      <w:pPr>
        <w:pStyle w:val="ListParagraph"/>
        <w:numPr>
          <w:ilvl w:val="0"/>
          <w:numId w:val="1"/>
        </w:numPr>
        <w:tabs>
          <w:tab w:val="left" w:pos="820"/>
        </w:tabs>
        <w:spacing w:line="275" w:lineRule="exact"/>
        <w:ind w:left="820"/>
        <w:rPr>
          <w:sz w:val="24"/>
        </w:rPr>
      </w:pPr>
      <w:r>
        <w:rPr>
          <w:sz w:val="24"/>
        </w:rPr>
        <w:t>What</w:t>
      </w:r>
      <w:r>
        <w:rPr>
          <w:spacing w:val="-3"/>
          <w:sz w:val="24"/>
        </w:rPr>
        <w:t xml:space="preserve"> </w:t>
      </w:r>
      <w:r>
        <w:rPr>
          <w:sz w:val="24"/>
        </w:rPr>
        <w:t>will</w:t>
      </w:r>
      <w:r>
        <w:rPr>
          <w:spacing w:val="-3"/>
          <w:sz w:val="24"/>
        </w:rPr>
        <w:t xml:space="preserve"> </w:t>
      </w:r>
      <w:r>
        <w:rPr>
          <w:sz w:val="24"/>
        </w:rPr>
        <w:t>your</w:t>
      </w:r>
      <w:r>
        <w:rPr>
          <w:spacing w:val="-1"/>
          <w:sz w:val="24"/>
        </w:rPr>
        <w:t xml:space="preserve"> </w:t>
      </w:r>
      <w:r>
        <w:rPr>
          <w:sz w:val="24"/>
        </w:rPr>
        <w:t>national</w:t>
      </w:r>
      <w:r>
        <w:rPr>
          <w:spacing w:val="-3"/>
          <w:sz w:val="24"/>
        </w:rPr>
        <w:t xml:space="preserve"> </w:t>
      </w:r>
      <w:r>
        <w:rPr>
          <w:sz w:val="24"/>
        </w:rPr>
        <w:t>response</w:t>
      </w:r>
      <w:r>
        <w:rPr>
          <w:spacing w:val="-2"/>
          <w:sz w:val="24"/>
        </w:rPr>
        <w:t xml:space="preserve"> </w:t>
      </w:r>
      <w:r>
        <w:rPr>
          <w:sz w:val="24"/>
        </w:rPr>
        <w:t>be</w:t>
      </w:r>
      <w:r>
        <w:rPr>
          <w:spacing w:val="-3"/>
          <w:sz w:val="24"/>
        </w:rPr>
        <w:t xml:space="preserve"> </w:t>
      </w:r>
      <w:r>
        <w:rPr>
          <w:sz w:val="24"/>
        </w:rPr>
        <w:t>to</w:t>
      </w:r>
      <w:r>
        <w:rPr>
          <w:spacing w:val="2"/>
          <w:sz w:val="24"/>
        </w:rPr>
        <w:t xml:space="preserve"> </w:t>
      </w:r>
      <w:r>
        <w:rPr>
          <w:sz w:val="24"/>
        </w:rPr>
        <w:t xml:space="preserve">women’s needs for </w:t>
      </w:r>
      <w:r>
        <w:rPr>
          <w:spacing w:val="-2"/>
          <w:sz w:val="24"/>
        </w:rPr>
        <w:t>abortion?</w:t>
      </w:r>
    </w:p>
    <w:p w14:paraId="396A6E9E" w14:textId="77777777" w:rsidR="00E333F9" w:rsidRDefault="003F142E">
      <w:pPr>
        <w:pStyle w:val="ListParagraph"/>
        <w:numPr>
          <w:ilvl w:val="0"/>
          <w:numId w:val="1"/>
        </w:numPr>
        <w:tabs>
          <w:tab w:val="left" w:pos="820"/>
        </w:tabs>
        <w:spacing w:before="21"/>
        <w:ind w:left="820"/>
        <w:rPr>
          <w:sz w:val="24"/>
        </w:rPr>
      </w:pPr>
      <w:r>
        <w:rPr>
          <w:sz w:val="24"/>
        </w:rPr>
        <w:t>What</w:t>
      </w:r>
      <w:r>
        <w:rPr>
          <w:spacing w:val="-4"/>
          <w:sz w:val="24"/>
        </w:rPr>
        <w:t xml:space="preserve"> </w:t>
      </w:r>
      <w:r>
        <w:rPr>
          <w:sz w:val="24"/>
        </w:rPr>
        <w:t>should</w:t>
      </w:r>
      <w:r>
        <w:rPr>
          <w:spacing w:val="-2"/>
          <w:sz w:val="24"/>
        </w:rPr>
        <w:t xml:space="preserve"> </w:t>
      </w:r>
      <w:r>
        <w:rPr>
          <w:sz w:val="24"/>
        </w:rPr>
        <w:t>be</w:t>
      </w:r>
      <w:r>
        <w:rPr>
          <w:spacing w:val="2"/>
          <w:sz w:val="24"/>
        </w:rPr>
        <w:t xml:space="preserve"> </w:t>
      </w:r>
      <w:r>
        <w:rPr>
          <w:sz w:val="24"/>
        </w:rPr>
        <w:t>the</w:t>
      </w:r>
      <w:r>
        <w:rPr>
          <w:spacing w:val="-4"/>
          <w:sz w:val="24"/>
        </w:rPr>
        <w:t xml:space="preserve"> </w:t>
      </w:r>
      <w:r>
        <w:rPr>
          <w:sz w:val="24"/>
        </w:rPr>
        <w:t>international</w:t>
      </w:r>
      <w:r>
        <w:rPr>
          <w:spacing w:val="-4"/>
          <w:sz w:val="24"/>
        </w:rPr>
        <w:t xml:space="preserve"> </w:t>
      </w:r>
      <w:r>
        <w:rPr>
          <w:sz w:val="24"/>
        </w:rPr>
        <w:t>response</w:t>
      </w:r>
      <w:r>
        <w:rPr>
          <w:spacing w:val="-3"/>
          <w:sz w:val="24"/>
        </w:rPr>
        <w:t xml:space="preserve"> </w:t>
      </w:r>
      <w:r>
        <w:rPr>
          <w:sz w:val="24"/>
        </w:rPr>
        <w:t>be</w:t>
      </w:r>
      <w:r>
        <w:rPr>
          <w:spacing w:val="-4"/>
          <w:sz w:val="24"/>
        </w:rPr>
        <w:t xml:space="preserve"> </w:t>
      </w:r>
      <w:r>
        <w:rPr>
          <w:sz w:val="24"/>
        </w:rPr>
        <w:t>to</w:t>
      </w:r>
      <w:r>
        <w:rPr>
          <w:spacing w:val="-1"/>
          <w:sz w:val="24"/>
        </w:rPr>
        <w:t xml:space="preserve"> </w:t>
      </w:r>
      <w:r>
        <w:rPr>
          <w:sz w:val="24"/>
        </w:rPr>
        <w:t>women’s</w:t>
      </w:r>
      <w:r>
        <w:rPr>
          <w:spacing w:val="-1"/>
          <w:sz w:val="24"/>
        </w:rPr>
        <w:t xml:space="preserve"> </w:t>
      </w:r>
      <w:r>
        <w:rPr>
          <w:sz w:val="24"/>
        </w:rPr>
        <w:t>needs</w:t>
      </w:r>
      <w:r>
        <w:rPr>
          <w:spacing w:val="-1"/>
          <w:sz w:val="24"/>
        </w:rPr>
        <w:t xml:space="preserve"> </w:t>
      </w:r>
      <w:r>
        <w:rPr>
          <w:sz w:val="24"/>
        </w:rPr>
        <w:t>for</w:t>
      </w:r>
      <w:r>
        <w:rPr>
          <w:spacing w:val="-1"/>
          <w:sz w:val="24"/>
        </w:rPr>
        <w:t xml:space="preserve"> </w:t>
      </w:r>
      <w:r>
        <w:rPr>
          <w:spacing w:val="-2"/>
          <w:sz w:val="24"/>
        </w:rPr>
        <w:t>abortion?</w:t>
      </w:r>
    </w:p>
    <w:sectPr w:rsidR="00E333F9">
      <w:pgSz w:w="12240" w:h="15840"/>
      <w:pgMar w:top="13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570F"/>
    <w:multiLevelType w:val="hybridMultilevel"/>
    <w:tmpl w:val="35FA2ECC"/>
    <w:lvl w:ilvl="0" w:tplc="B9C428E4">
      <w:numFmt w:val="bullet"/>
      <w:lvlText w:val="-"/>
      <w:lvlJc w:val="left"/>
      <w:pPr>
        <w:ind w:left="82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338E3926">
      <w:numFmt w:val="bullet"/>
      <w:lvlText w:val="•"/>
      <w:lvlJc w:val="left"/>
      <w:pPr>
        <w:ind w:left="1690" w:hanging="360"/>
      </w:pPr>
      <w:rPr>
        <w:rFonts w:hint="default"/>
        <w:lang w:val="en-US" w:eastAsia="en-US" w:bidi="ar-SA"/>
      </w:rPr>
    </w:lvl>
    <w:lvl w:ilvl="2" w:tplc="AE324D40">
      <w:numFmt w:val="bullet"/>
      <w:lvlText w:val="•"/>
      <w:lvlJc w:val="left"/>
      <w:pPr>
        <w:ind w:left="2560" w:hanging="360"/>
      </w:pPr>
      <w:rPr>
        <w:rFonts w:hint="default"/>
        <w:lang w:val="en-US" w:eastAsia="en-US" w:bidi="ar-SA"/>
      </w:rPr>
    </w:lvl>
    <w:lvl w:ilvl="3" w:tplc="13B8CD9C">
      <w:numFmt w:val="bullet"/>
      <w:lvlText w:val="•"/>
      <w:lvlJc w:val="left"/>
      <w:pPr>
        <w:ind w:left="3430" w:hanging="360"/>
      </w:pPr>
      <w:rPr>
        <w:rFonts w:hint="default"/>
        <w:lang w:val="en-US" w:eastAsia="en-US" w:bidi="ar-SA"/>
      </w:rPr>
    </w:lvl>
    <w:lvl w:ilvl="4" w:tplc="7C3C9B78">
      <w:numFmt w:val="bullet"/>
      <w:lvlText w:val="•"/>
      <w:lvlJc w:val="left"/>
      <w:pPr>
        <w:ind w:left="4300" w:hanging="360"/>
      </w:pPr>
      <w:rPr>
        <w:rFonts w:hint="default"/>
        <w:lang w:val="en-US" w:eastAsia="en-US" w:bidi="ar-SA"/>
      </w:rPr>
    </w:lvl>
    <w:lvl w:ilvl="5" w:tplc="E52EB252">
      <w:numFmt w:val="bullet"/>
      <w:lvlText w:val="•"/>
      <w:lvlJc w:val="left"/>
      <w:pPr>
        <w:ind w:left="5170" w:hanging="360"/>
      </w:pPr>
      <w:rPr>
        <w:rFonts w:hint="default"/>
        <w:lang w:val="en-US" w:eastAsia="en-US" w:bidi="ar-SA"/>
      </w:rPr>
    </w:lvl>
    <w:lvl w:ilvl="6" w:tplc="7AD4A40A">
      <w:numFmt w:val="bullet"/>
      <w:lvlText w:val="•"/>
      <w:lvlJc w:val="left"/>
      <w:pPr>
        <w:ind w:left="6040" w:hanging="360"/>
      </w:pPr>
      <w:rPr>
        <w:rFonts w:hint="default"/>
        <w:lang w:val="en-US" w:eastAsia="en-US" w:bidi="ar-SA"/>
      </w:rPr>
    </w:lvl>
    <w:lvl w:ilvl="7" w:tplc="B0FC5C0C">
      <w:numFmt w:val="bullet"/>
      <w:lvlText w:val="•"/>
      <w:lvlJc w:val="left"/>
      <w:pPr>
        <w:ind w:left="6910" w:hanging="360"/>
      </w:pPr>
      <w:rPr>
        <w:rFonts w:hint="default"/>
        <w:lang w:val="en-US" w:eastAsia="en-US" w:bidi="ar-SA"/>
      </w:rPr>
    </w:lvl>
    <w:lvl w:ilvl="8" w:tplc="BDE0DFDA">
      <w:numFmt w:val="bullet"/>
      <w:lvlText w:val="•"/>
      <w:lvlJc w:val="left"/>
      <w:pPr>
        <w:ind w:left="7780" w:hanging="360"/>
      </w:pPr>
      <w:rPr>
        <w:rFonts w:hint="default"/>
        <w:lang w:val="en-US" w:eastAsia="en-US" w:bidi="ar-SA"/>
      </w:rPr>
    </w:lvl>
  </w:abstractNum>
  <w:num w:numId="1" w16cid:durableId="168096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333F9"/>
    <w:rsid w:val="003F142E"/>
    <w:rsid w:val="00E33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2C67E"/>
  <w15:docId w15:val="{2C5CFD76-55E5-4990-82BB-656C12C2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24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Samani210581@habsgir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8C4E640AC86418D2FD7343E4F5CBA" ma:contentTypeVersion="16" ma:contentTypeDescription="Create a new document." ma:contentTypeScope="" ma:versionID="edb1afdc7eb3e6396b4e04e5a9d2653b">
  <xsd:schema xmlns:xsd="http://www.w3.org/2001/XMLSchema" xmlns:xs="http://www.w3.org/2001/XMLSchema" xmlns:p="http://schemas.microsoft.com/office/2006/metadata/properties" xmlns:ns3="d25d902d-b5e0-4cb1-a335-135dda96ed50" xmlns:ns4="1489b165-c198-4879-9990-85d518551e16" targetNamespace="http://schemas.microsoft.com/office/2006/metadata/properties" ma:root="true" ma:fieldsID="a05d93727c80ade81f312a6cc3f98369" ns3:_="" ns4:_="">
    <xsd:import namespace="d25d902d-b5e0-4cb1-a335-135dda96ed50"/>
    <xsd:import namespace="1489b165-c198-4879-9990-85d518551e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d902d-b5e0-4cb1-a335-135dda96ed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89b165-c198-4879-9990-85d518551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25d902d-b5e0-4cb1-a335-135dda96ed50" xsi:nil="true"/>
  </documentManagement>
</p:properties>
</file>

<file path=customXml/itemProps1.xml><?xml version="1.0" encoding="utf-8"?>
<ds:datastoreItem xmlns:ds="http://schemas.openxmlformats.org/officeDocument/2006/customXml" ds:itemID="{BF6268A0-4D9A-44B1-AC73-632F9212A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d902d-b5e0-4cb1-a335-135dda96ed50"/>
    <ds:schemaRef ds:uri="1489b165-c198-4879-9990-85d518551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D3A7E-4CA9-4128-B967-4D5BFE7ABD87}">
  <ds:schemaRefs>
    <ds:schemaRef ds:uri="http://schemas.microsoft.com/sharepoint/v3/contenttype/forms"/>
  </ds:schemaRefs>
</ds:datastoreItem>
</file>

<file path=customXml/itemProps3.xml><?xml version="1.0" encoding="utf-8"?>
<ds:datastoreItem xmlns:ds="http://schemas.openxmlformats.org/officeDocument/2006/customXml" ds:itemID="{C1DD4886-5948-4017-BC10-09048D6376A3}">
  <ds:schemaRefs>
    <ds:schemaRef ds:uri="d25d902d-b5e0-4cb1-a335-135dda96ed50"/>
    <ds:schemaRef ds:uri="http://purl.org/dc/terms/"/>
    <ds:schemaRef ds:uri="http://purl.org/dc/elements/1.1/"/>
    <ds:schemaRef ds:uri="http://schemas.openxmlformats.org/package/2006/metadata/core-properties"/>
    <ds:schemaRef ds:uri="1489b165-c198-4879-9990-85d518551e16"/>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3652</Characters>
  <Application>Microsoft Office Word</Application>
  <DocSecurity>0</DocSecurity>
  <Lines>114</Lines>
  <Paragraphs>27</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 Samani (GSamani210581 - L6 EJ)</dc:creator>
  <cp:lastModifiedBy>Aleezah Alam (aalam7243 - U6 CW)</cp:lastModifiedBy>
  <cp:revision>2</cp:revision>
  <dcterms:created xsi:type="dcterms:W3CDTF">2024-03-04T16:39:00Z</dcterms:created>
  <dcterms:modified xsi:type="dcterms:W3CDTF">2024-03-04T16:39:00Z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2024-02-11T00:00:00Z</vt:filetime>
  </property>
  <property fmtid="{D5CDD505-2E9C-101B-9397-08002B2CF9AE}" pid="3" name="Creator">
    <vt:lpwstr>Microsoft Word</vt:lpwstr>
  </property>
  <property fmtid="{D5CDD505-2E9C-101B-9397-08002B2CF9AE}" pid="4" name="LastSaved">
    <vt:filetime>2024-03-04T00:00:00Z</vt:filetime>
  </property>
  <property fmtid="{D5CDD505-2E9C-101B-9397-08002B2CF9AE}" pid="5" name="Producer">
    <vt:lpwstr>3-Heights(TM) PDF Security Shell 4.8.25.2 (http://www.pdf-tools.com)</vt:lpwstr>
  </property>
  <property fmtid="{D5CDD505-2E9C-101B-9397-08002B2CF9AE}" pid="6" name="GrammarlyDocumentId">
    <vt:lpwstr>984c934fe9f79ae8f8c17c53223eddeb2a951b61611170956cbdb1ecbdf47718</vt:lpwstr>
  </property>
  <property fmtid="{D5CDD505-2E9C-101B-9397-08002B2CF9AE}" pid="7" name="ContentTypeId">
    <vt:lpwstr>0x010100F468C4E640AC86418D2FD7343E4F5CBA</vt:lpwstr>
  </property>
</Properties>
</file>